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554CD"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3833CAD"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6CBB8A98"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71C0C993"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C01FD06"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35482F5"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1C30B830"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1416D259" w14:textId="77777777" w:rsidR="00842205" w:rsidRPr="00AE20D6"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A9049B1" w14:textId="77777777" w:rsidR="00842205" w:rsidRPr="00AE20D6" w:rsidRDefault="00842205" w:rsidP="00842205">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1C67EF55" w14:textId="77777777" w:rsidR="00842205" w:rsidRPr="00AE20D6" w:rsidRDefault="00842205" w:rsidP="00842205">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5A555629"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b/>
          <w:sz w:val="36"/>
          <w:szCs w:val="24"/>
          <w:lang w:eastAsia="sl-SI" w:bidi="sl-SI"/>
        </w:rPr>
      </w:pPr>
    </w:p>
    <w:p w14:paraId="16D74B46" w14:textId="77777777" w:rsidR="00842205" w:rsidRPr="00AE20D6" w:rsidRDefault="00842205" w:rsidP="00842205">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5C6F70E1" w14:textId="77777777" w:rsidR="00842205" w:rsidRDefault="00842205" w:rsidP="00842205">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3A4A4746" w14:textId="0ACF3645" w:rsidR="00842205" w:rsidRPr="0032433F" w:rsidRDefault="0094439A" w:rsidP="00842205">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ENTERALNA PREHRANA</w:t>
      </w:r>
    </w:p>
    <w:p w14:paraId="4E9D129C" w14:textId="77777777" w:rsidR="00842205" w:rsidRDefault="00842205" w:rsidP="00842205">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7ADFBDC4" w14:textId="794944F9" w:rsidR="00842205" w:rsidRPr="00AE20D6" w:rsidRDefault="00842205" w:rsidP="00842205">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 xml:space="preserve">Postopek javnega razpisa – </w:t>
      </w:r>
      <w:r w:rsidR="006B5D93">
        <w:rPr>
          <w:rFonts w:ascii="Arial Narrow" w:eastAsia="Arial Narrow" w:hAnsi="Arial Narrow" w:cs="Arial Narrow"/>
          <w:b/>
          <w:sz w:val="28"/>
          <w:lang w:eastAsia="sl-SI" w:bidi="sl-SI"/>
        </w:rPr>
        <w:t>odprti postopek</w:t>
      </w:r>
    </w:p>
    <w:p w14:paraId="747FF2E6" w14:textId="77777777" w:rsidR="00842205" w:rsidRPr="00AE20D6" w:rsidRDefault="00842205" w:rsidP="00842205">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6B965491" w14:textId="77777777" w:rsidR="00842205" w:rsidRPr="00AE20D6" w:rsidRDefault="00842205" w:rsidP="00842205">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013737FD" w14:textId="77777777" w:rsidR="00842205" w:rsidRPr="00AE20D6" w:rsidRDefault="00842205" w:rsidP="00842205">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3E6B9B62"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4134DA77" w14:textId="77777777" w:rsidR="00842205" w:rsidRPr="00AE20D6" w:rsidRDefault="00842205" w:rsidP="00842205">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23ADE0B2" w14:textId="77777777" w:rsidR="00842205" w:rsidRPr="00AE20D6" w:rsidRDefault="00842205" w:rsidP="00842205">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6091E1DB"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57927C8D" w14:textId="77777777" w:rsidR="00842205" w:rsidRPr="00AE20D6" w:rsidRDefault="00842205" w:rsidP="00842205">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TEHNIČNA SPECIFIKACIJA</w:t>
      </w:r>
    </w:p>
    <w:p w14:paraId="29C11FF1"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70F3178C"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38DB3C23"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4D9EE24E"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sz w:val="36"/>
          <w:szCs w:val="24"/>
          <w:lang w:eastAsia="sl-SI" w:bidi="sl-SI"/>
        </w:rPr>
      </w:pPr>
    </w:p>
    <w:p w14:paraId="635CB123"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76046DA5"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22EF3C4B"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EE8CBB5"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53DBBD03"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2FEF0943"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00431BC5"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298D1289" w14:textId="193E47DD"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Kraj in datum: Dornava,</w:t>
      </w:r>
      <w:r w:rsidR="0052678E">
        <w:rPr>
          <w:rFonts w:ascii="Arial Narrow" w:eastAsia="Arial Narrow" w:hAnsi="Arial Narrow" w:cs="Arial Narrow"/>
          <w:sz w:val="24"/>
          <w:szCs w:val="24"/>
          <w:lang w:eastAsia="sl-SI" w:bidi="sl-SI"/>
        </w:rPr>
        <w:t xml:space="preserve"> </w:t>
      </w:r>
      <w:r w:rsidR="006B5D93">
        <w:rPr>
          <w:rFonts w:ascii="Arial Narrow" w:eastAsia="Arial Narrow" w:hAnsi="Arial Narrow" w:cs="Arial Narrow"/>
          <w:sz w:val="24"/>
          <w:szCs w:val="24"/>
          <w:lang w:eastAsia="sl-SI" w:bidi="sl-SI"/>
        </w:rPr>
        <w:t>03.11.2020</w:t>
      </w:r>
      <w:r w:rsidRPr="00AE20D6">
        <w:rPr>
          <w:rFonts w:ascii="Arial Narrow" w:eastAsia="Arial Narrow" w:hAnsi="Arial Narrow" w:cs="Arial Narrow"/>
          <w:sz w:val="24"/>
          <w:szCs w:val="24"/>
          <w:lang w:eastAsia="sl-SI" w:bidi="sl-SI"/>
        </w:rPr>
        <w:t xml:space="preserve"> </w:t>
      </w:r>
    </w:p>
    <w:p w14:paraId="240CCD91" w14:textId="77777777" w:rsidR="00842205" w:rsidRPr="00AE20D6" w:rsidRDefault="00842205" w:rsidP="00842205">
      <w:pPr>
        <w:widowControl w:val="0"/>
        <w:autoSpaceDE w:val="0"/>
        <w:autoSpaceDN w:val="0"/>
        <w:spacing w:after="0" w:line="240" w:lineRule="auto"/>
        <w:jc w:val="center"/>
        <w:rPr>
          <w:rFonts w:ascii="Arial Narrow" w:eastAsia="Arial Narrow" w:hAnsi="Arial Narrow" w:cs="Arial Narrow"/>
          <w:lang w:eastAsia="sl-SI" w:bidi="sl-SI"/>
        </w:rPr>
        <w:sectPr w:rsidR="00842205" w:rsidRPr="00AE20D6" w:rsidSect="005A4C28">
          <w:headerReference w:type="default" r:id="rId8"/>
          <w:footerReference w:type="default" r:id="rId9"/>
          <w:pgSz w:w="11900" w:h="16840"/>
          <w:pgMar w:top="1320" w:right="1300" w:bottom="1260" w:left="740" w:header="673" w:footer="1065" w:gutter="0"/>
          <w:pgNumType w:start="1"/>
          <w:cols w:space="708"/>
        </w:sectPr>
      </w:pPr>
    </w:p>
    <w:p w14:paraId="1A36F398" w14:textId="77777777" w:rsidR="00842205" w:rsidRPr="00AE20D6" w:rsidRDefault="00842205" w:rsidP="00842205">
      <w:pPr>
        <w:widowControl w:val="0"/>
        <w:autoSpaceDE w:val="0"/>
        <w:autoSpaceDN w:val="0"/>
        <w:spacing w:before="2" w:after="0" w:line="240" w:lineRule="auto"/>
        <w:rPr>
          <w:rFonts w:ascii="Arial Narrow" w:eastAsia="Arial Narrow" w:hAnsi="Arial Narrow" w:cs="Arial Narrow"/>
          <w:sz w:val="23"/>
          <w:szCs w:val="24"/>
          <w:lang w:eastAsia="sl-SI" w:bidi="sl-SI"/>
        </w:rPr>
      </w:pPr>
    </w:p>
    <w:p w14:paraId="492BBF5F"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2E597F59"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3A773906"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0AD35DCB"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b/>
          <w:sz w:val="32"/>
          <w:lang w:eastAsia="sl-SI" w:bidi="sl-SI"/>
        </w:rPr>
        <w:t>VSEBINA</w:t>
      </w:r>
    </w:p>
    <w:p w14:paraId="69C1FA94"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51B6E4B1"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70704DD6"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1F670E65"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F9FF1B6"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608B5B9"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5730558B"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744E9F71"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0747AC1D"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63A283F7"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6CAD73BE" w14:textId="77777777" w:rsidR="00842205"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553E3822"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EFC50C9"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40B40018"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547460B9"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bookmarkStart w:id="8" w:name="_Hlk39133709"/>
    </w:p>
    <w:p w14:paraId="0FAF8867"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1: Ponudba</w:t>
      </w:r>
    </w:p>
    <w:p w14:paraId="5C10A02C" w14:textId="77777777"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2: Podatki o gospodarskem subjektu</w:t>
      </w:r>
    </w:p>
    <w:p w14:paraId="04DDA023"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2</w:t>
      </w:r>
      <w:r>
        <w:rPr>
          <w:rFonts w:ascii="Arial Narrow" w:eastAsia="Arial Narrow" w:hAnsi="Arial Narrow" w:cs="Arial Narrow"/>
          <w:sz w:val="24"/>
          <w:szCs w:val="24"/>
          <w:lang w:eastAsia="sl-SI" w:bidi="sl-SI"/>
        </w:rPr>
        <w:t>A</w:t>
      </w:r>
      <w:r w:rsidRPr="007F62A7">
        <w:rPr>
          <w:rFonts w:ascii="Arial Narrow" w:eastAsia="Arial Narrow" w:hAnsi="Arial Narrow" w:cs="Arial Narrow"/>
          <w:sz w:val="24"/>
          <w:szCs w:val="24"/>
          <w:lang w:eastAsia="sl-SI" w:bidi="sl-SI"/>
        </w:rPr>
        <w:t>: Po</w:t>
      </w:r>
      <w:r>
        <w:rPr>
          <w:rFonts w:ascii="Arial Narrow" w:eastAsia="Arial Narrow" w:hAnsi="Arial Narrow" w:cs="Arial Narrow"/>
          <w:sz w:val="24"/>
          <w:szCs w:val="24"/>
          <w:lang w:eastAsia="sl-SI" w:bidi="sl-SI"/>
        </w:rPr>
        <w:t>nudbeni predračun</w:t>
      </w:r>
    </w:p>
    <w:p w14:paraId="4555249F" w14:textId="77777777"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3: Izjava gospodarskega subjekta</w:t>
      </w:r>
    </w:p>
    <w:p w14:paraId="6E6AD3A8"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3</w:t>
      </w:r>
      <w:r>
        <w:rPr>
          <w:rFonts w:ascii="Arial Narrow" w:eastAsia="Arial Narrow" w:hAnsi="Arial Narrow" w:cs="Arial Narrow"/>
          <w:sz w:val="24"/>
          <w:szCs w:val="24"/>
          <w:lang w:eastAsia="sl-SI" w:bidi="sl-SI"/>
        </w:rPr>
        <w:t>A</w:t>
      </w:r>
      <w:r w:rsidRPr="007F62A7">
        <w:rPr>
          <w:rFonts w:ascii="Arial Narrow" w:eastAsia="Arial Narrow" w:hAnsi="Arial Narrow" w:cs="Arial Narrow"/>
          <w:sz w:val="24"/>
          <w:szCs w:val="24"/>
          <w:lang w:eastAsia="sl-SI" w:bidi="sl-SI"/>
        </w:rPr>
        <w:t xml:space="preserve">: Izjava </w:t>
      </w:r>
      <w:r>
        <w:rPr>
          <w:rFonts w:ascii="Arial Narrow" w:eastAsia="Arial Narrow" w:hAnsi="Arial Narrow" w:cs="Arial Narrow"/>
          <w:sz w:val="24"/>
          <w:szCs w:val="24"/>
          <w:lang w:eastAsia="sl-SI" w:bidi="sl-SI"/>
        </w:rPr>
        <w:t>– potrdilo reference</w:t>
      </w:r>
    </w:p>
    <w:p w14:paraId="1346C374"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4: Pooblastilo za pridobitev podatkov iz kazenske evidence – pravne osebe</w:t>
      </w:r>
    </w:p>
    <w:p w14:paraId="1CC4F084"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5 : Izjava in pooblastilo za pridobitev podatkov iz kazenske evidence – fizične osebe</w:t>
      </w:r>
    </w:p>
    <w:p w14:paraId="4A4BB458"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6:  Udeležba podizvajalca</w:t>
      </w:r>
    </w:p>
    <w:p w14:paraId="55527D3E"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7: Soglasje podizvajalca</w:t>
      </w:r>
    </w:p>
    <w:p w14:paraId="589B953B"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8: Izjava o lastniških deležih</w:t>
      </w:r>
    </w:p>
    <w:p w14:paraId="63B8CCE0"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9: Izjava in  podpis ponudbe, ki jo predlaga skupina ponudnikov</w:t>
      </w:r>
    </w:p>
    <w:p w14:paraId="4398A26A" w14:textId="77777777"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Pr>
          <w:rFonts w:ascii="Arial Narrow" w:eastAsia="Arial Narrow" w:hAnsi="Arial Narrow" w:cs="Arial Narrow"/>
          <w:sz w:val="24"/>
          <w:szCs w:val="24"/>
          <w:lang w:eastAsia="sl-SI" w:bidi="sl-SI"/>
        </w:rPr>
        <w:t>10</w:t>
      </w:r>
      <w:r w:rsidRPr="007F62A7">
        <w:rPr>
          <w:rFonts w:ascii="Arial Narrow" w:eastAsia="Arial Narrow" w:hAnsi="Arial Narrow" w:cs="Arial Narrow"/>
          <w:sz w:val="24"/>
          <w:szCs w:val="24"/>
          <w:lang w:eastAsia="sl-SI" w:bidi="sl-SI"/>
        </w:rPr>
        <w:t>: Osnutek</w:t>
      </w:r>
      <w:r>
        <w:rPr>
          <w:rFonts w:ascii="Arial Narrow" w:eastAsia="Arial Narrow" w:hAnsi="Arial Narrow" w:cs="Arial Narrow"/>
          <w:sz w:val="24"/>
          <w:szCs w:val="24"/>
          <w:lang w:eastAsia="sl-SI" w:bidi="sl-SI"/>
        </w:rPr>
        <w:t xml:space="preserve"> kupoprodajne pogodbe</w:t>
      </w:r>
    </w:p>
    <w:p w14:paraId="519B8BB5" w14:textId="77777777"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11: Osnutek okvirnega sporazuma</w:t>
      </w:r>
    </w:p>
    <w:p w14:paraId="574B785E"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12: »ESPD« obrazec</w:t>
      </w:r>
    </w:p>
    <w:p w14:paraId="05559148"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bookmarkEnd w:id="8"/>
    <w:p w14:paraId="3EB3368C"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lang w:eastAsia="sl-SI" w:bidi="sl-SI"/>
        </w:rPr>
        <w:sectPr w:rsidR="00842205" w:rsidRPr="00AE20D6" w:rsidSect="005A4C28">
          <w:pgSz w:w="11900" w:h="16840"/>
          <w:pgMar w:top="1320" w:right="1300" w:bottom="1260" w:left="740" w:header="673" w:footer="1065" w:gutter="0"/>
          <w:cols w:space="708"/>
        </w:sectPr>
      </w:pPr>
    </w:p>
    <w:p w14:paraId="7C4065F5" w14:textId="77777777" w:rsidR="00842205" w:rsidRPr="00AE20D6" w:rsidRDefault="00842205" w:rsidP="00842205">
      <w:pPr>
        <w:widowControl w:val="0"/>
        <w:numPr>
          <w:ilvl w:val="0"/>
          <w:numId w:val="3"/>
        </w:numPr>
        <w:tabs>
          <w:tab w:val="left" w:pos="611"/>
          <w:tab w:val="left" w:pos="612"/>
        </w:tabs>
        <w:autoSpaceDE w:val="0"/>
        <w:autoSpaceDN w:val="0"/>
        <w:spacing w:before="89" w:after="0" w:line="240" w:lineRule="auto"/>
        <w:ind w:hanging="450"/>
        <w:outlineLvl w:val="0"/>
        <w:rPr>
          <w:rFonts w:ascii="Arial Narrow" w:eastAsia="Arial Narrow" w:hAnsi="Arial Narrow" w:cs="Arial Narrow"/>
          <w:b/>
          <w:bCs/>
          <w:sz w:val="24"/>
          <w:szCs w:val="24"/>
          <w:lang w:eastAsia="sl-SI" w:bidi="sl-SI"/>
        </w:rPr>
      </w:pPr>
      <w:bookmarkStart w:id="9" w:name="_TOC_250012"/>
      <w:r w:rsidRPr="00AE20D6">
        <w:rPr>
          <w:rFonts w:ascii="Arial Narrow" w:eastAsia="Arial Narrow" w:hAnsi="Arial Narrow" w:cs="Arial Narrow"/>
          <w:b/>
          <w:bCs/>
          <w:spacing w:val="-11"/>
          <w:sz w:val="24"/>
          <w:szCs w:val="24"/>
          <w:lang w:eastAsia="sl-SI" w:bidi="sl-SI"/>
        </w:rPr>
        <w:lastRenderedPageBreak/>
        <w:t>NAVODILO</w:t>
      </w:r>
      <w:r w:rsidRPr="00AE20D6">
        <w:rPr>
          <w:rFonts w:ascii="Arial Narrow" w:eastAsia="Arial Narrow" w:hAnsi="Arial Narrow" w:cs="Arial Narrow"/>
          <w:b/>
          <w:bCs/>
          <w:spacing w:val="-19"/>
          <w:sz w:val="24"/>
          <w:szCs w:val="24"/>
          <w:lang w:eastAsia="sl-SI" w:bidi="sl-SI"/>
        </w:rPr>
        <w:t xml:space="preserve"> </w:t>
      </w:r>
      <w:r w:rsidRPr="00AE20D6">
        <w:rPr>
          <w:rFonts w:ascii="Arial Narrow" w:eastAsia="Arial Narrow" w:hAnsi="Arial Narrow" w:cs="Arial Narrow"/>
          <w:b/>
          <w:bCs/>
          <w:spacing w:val="-10"/>
          <w:sz w:val="24"/>
          <w:szCs w:val="24"/>
          <w:lang w:eastAsia="sl-SI" w:bidi="sl-SI"/>
        </w:rPr>
        <w:t>PONUDNIKOM</w:t>
      </w:r>
      <w:r w:rsidRPr="00AE20D6">
        <w:rPr>
          <w:rFonts w:ascii="Arial Narrow" w:eastAsia="Arial Narrow" w:hAnsi="Arial Narrow" w:cs="Arial Narrow"/>
          <w:b/>
          <w:bCs/>
          <w:spacing w:val="-23"/>
          <w:sz w:val="24"/>
          <w:szCs w:val="24"/>
          <w:lang w:eastAsia="sl-SI" w:bidi="sl-SI"/>
        </w:rPr>
        <w:t xml:space="preserve"> </w:t>
      </w:r>
      <w:r w:rsidRPr="00AE20D6">
        <w:rPr>
          <w:rFonts w:ascii="Arial Narrow" w:eastAsia="Arial Narrow" w:hAnsi="Arial Narrow" w:cs="Arial Narrow"/>
          <w:b/>
          <w:bCs/>
          <w:spacing w:val="-7"/>
          <w:sz w:val="24"/>
          <w:szCs w:val="24"/>
          <w:lang w:eastAsia="sl-SI" w:bidi="sl-SI"/>
        </w:rPr>
        <w:t>ZA</w:t>
      </w:r>
      <w:r w:rsidRPr="00AE20D6">
        <w:rPr>
          <w:rFonts w:ascii="Arial Narrow" w:eastAsia="Arial Narrow" w:hAnsi="Arial Narrow" w:cs="Arial Narrow"/>
          <w:b/>
          <w:bCs/>
          <w:spacing w:val="-26"/>
          <w:sz w:val="24"/>
          <w:szCs w:val="24"/>
          <w:lang w:eastAsia="sl-SI" w:bidi="sl-SI"/>
        </w:rPr>
        <w:t xml:space="preserve"> </w:t>
      </w:r>
      <w:r w:rsidRPr="00AE20D6">
        <w:rPr>
          <w:rFonts w:ascii="Arial Narrow" w:eastAsia="Arial Narrow" w:hAnsi="Arial Narrow" w:cs="Arial Narrow"/>
          <w:b/>
          <w:bCs/>
          <w:spacing w:val="-11"/>
          <w:sz w:val="24"/>
          <w:szCs w:val="24"/>
          <w:lang w:eastAsia="sl-SI" w:bidi="sl-SI"/>
        </w:rPr>
        <w:t>IZDELAVO</w:t>
      </w:r>
      <w:r w:rsidRPr="00AE20D6">
        <w:rPr>
          <w:rFonts w:ascii="Arial Narrow" w:eastAsia="Arial Narrow" w:hAnsi="Arial Narrow" w:cs="Arial Narrow"/>
          <w:b/>
          <w:bCs/>
          <w:spacing w:val="-21"/>
          <w:sz w:val="24"/>
          <w:szCs w:val="24"/>
          <w:lang w:eastAsia="sl-SI" w:bidi="sl-SI"/>
        </w:rPr>
        <w:t xml:space="preserve"> </w:t>
      </w:r>
      <w:bookmarkEnd w:id="9"/>
      <w:r w:rsidRPr="00AE20D6">
        <w:rPr>
          <w:rFonts w:ascii="Arial Narrow" w:eastAsia="Arial Narrow" w:hAnsi="Arial Narrow" w:cs="Arial Narrow"/>
          <w:b/>
          <w:bCs/>
          <w:spacing w:val="-9"/>
          <w:sz w:val="24"/>
          <w:szCs w:val="24"/>
          <w:lang w:eastAsia="sl-SI" w:bidi="sl-SI"/>
        </w:rPr>
        <w:t>PONUDBE</w:t>
      </w:r>
    </w:p>
    <w:p w14:paraId="4D9464AF" w14:textId="77777777" w:rsidR="00842205" w:rsidRPr="00AE20D6" w:rsidRDefault="00842205" w:rsidP="00842205">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50E77101" w14:textId="77777777" w:rsidR="00842205" w:rsidRPr="00AE20D6" w:rsidRDefault="00842205" w:rsidP="00842205">
      <w:pPr>
        <w:widowControl w:val="0"/>
        <w:numPr>
          <w:ilvl w:val="1"/>
          <w:numId w:val="3"/>
        </w:numPr>
        <w:tabs>
          <w:tab w:val="left" w:pos="1014"/>
          <w:tab w:val="left" w:pos="1015"/>
        </w:tabs>
        <w:autoSpaceDE w:val="0"/>
        <w:autoSpaceDN w:val="0"/>
        <w:spacing w:after="0" w:line="240" w:lineRule="auto"/>
        <w:outlineLvl w:val="1"/>
        <w:rPr>
          <w:rFonts w:ascii="Arial Narrow" w:eastAsia="Arial Narrow" w:hAnsi="Arial Narrow" w:cs="Arial Narrow"/>
          <w:b/>
          <w:bCs/>
          <w:i/>
          <w:sz w:val="24"/>
          <w:szCs w:val="24"/>
          <w:lang w:eastAsia="sl-SI" w:bidi="sl-SI"/>
        </w:rPr>
      </w:pPr>
      <w:bookmarkStart w:id="10" w:name="_TOC_250011"/>
      <w:r w:rsidRPr="00AE20D6">
        <w:rPr>
          <w:rFonts w:ascii="Arial Narrow" w:eastAsia="Arial Narrow" w:hAnsi="Arial Narrow" w:cs="Arial Narrow"/>
          <w:b/>
          <w:bCs/>
          <w:i/>
          <w:sz w:val="24"/>
          <w:szCs w:val="24"/>
          <w:lang w:eastAsia="sl-SI" w:bidi="sl-SI"/>
        </w:rPr>
        <w:t>OSNOVNI</w:t>
      </w:r>
      <w:r w:rsidRPr="00AE20D6">
        <w:rPr>
          <w:rFonts w:ascii="Arial Narrow" w:eastAsia="Arial Narrow" w:hAnsi="Arial Narrow" w:cs="Arial Narrow"/>
          <w:b/>
          <w:bCs/>
          <w:i/>
          <w:spacing w:val="-12"/>
          <w:sz w:val="24"/>
          <w:szCs w:val="24"/>
          <w:lang w:eastAsia="sl-SI" w:bidi="sl-SI"/>
        </w:rPr>
        <w:t xml:space="preserve"> </w:t>
      </w:r>
      <w:bookmarkEnd w:id="10"/>
      <w:r w:rsidRPr="00AE20D6">
        <w:rPr>
          <w:rFonts w:ascii="Arial Narrow" w:eastAsia="Arial Narrow" w:hAnsi="Arial Narrow" w:cs="Arial Narrow"/>
          <w:b/>
          <w:bCs/>
          <w:i/>
          <w:sz w:val="24"/>
          <w:szCs w:val="24"/>
          <w:lang w:eastAsia="sl-SI" w:bidi="sl-SI"/>
        </w:rPr>
        <w:t>PODATKI</w:t>
      </w:r>
    </w:p>
    <w:p w14:paraId="59E70EA0"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1028F31C" w14:textId="77777777" w:rsidR="00842205" w:rsidRPr="00AE20D6" w:rsidRDefault="00842205" w:rsidP="00842205">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0E032AA1" w14:textId="77777777" w:rsidR="00842205" w:rsidRPr="00AE20D6" w:rsidRDefault="00842205" w:rsidP="00842205">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842205" w:rsidRPr="00AE20D6" w14:paraId="52E4555E" w14:textId="77777777" w:rsidTr="005A4C28">
        <w:trPr>
          <w:trHeight w:val="402"/>
        </w:trPr>
        <w:tc>
          <w:tcPr>
            <w:tcW w:w="4421" w:type="dxa"/>
          </w:tcPr>
          <w:p w14:paraId="2A871178" w14:textId="77777777" w:rsidR="00842205" w:rsidRPr="00AE20D6" w:rsidRDefault="00842205" w:rsidP="005A4C28">
            <w:pPr>
              <w:spacing w:before="64"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Naziv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1AB5FE2A" w14:textId="77777777" w:rsidR="00842205" w:rsidRPr="00AE20D6" w:rsidRDefault="00842205" w:rsidP="005A4C28">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ZAVOD ZA USPOSABLJANJE, DELO IN VARSTVO, Dr. </w:t>
            </w:r>
            <w:proofErr w:type="spellStart"/>
            <w:r w:rsidRPr="00AE20D6">
              <w:rPr>
                <w:rFonts w:ascii="Arial Narrow" w:eastAsia="Arial Narrow" w:hAnsi="Arial Narrow" w:cs="Arial Narrow"/>
                <w:sz w:val="24"/>
                <w:szCs w:val="24"/>
                <w:lang w:eastAsia="sl-SI" w:bidi="sl-SI"/>
              </w:rPr>
              <w:t>Marijana</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Borštnarja</w:t>
            </w:r>
            <w:proofErr w:type="spellEnd"/>
            <w:r w:rsidRPr="00AE20D6">
              <w:rPr>
                <w:rFonts w:ascii="Arial Narrow" w:eastAsia="Arial Narrow" w:hAnsi="Arial Narrow" w:cs="Arial Narrow"/>
                <w:sz w:val="24"/>
                <w:szCs w:val="24"/>
                <w:lang w:eastAsia="sl-SI" w:bidi="sl-SI"/>
              </w:rPr>
              <w:t xml:space="preserve"> Dornava</w:t>
            </w:r>
          </w:p>
        </w:tc>
      </w:tr>
      <w:tr w:rsidR="00842205" w:rsidRPr="00AE20D6" w14:paraId="1D77004A" w14:textId="77777777" w:rsidTr="005A4C28">
        <w:trPr>
          <w:trHeight w:val="439"/>
        </w:trPr>
        <w:tc>
          <w:tcPr>
            <w:tcW w:w="4421" w:type="dxa"/>
          </w:tcPr>
          <w:p w14:paraId="1CABD543" w14:textId="77777777" w:rsidR="00842205" w:rsidRPr="00AE20D6" w:rsidRDefault="00842205" w:rsidP="005A4C28">
            <w:pPr>
              <w:spacing w:before="84"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Naslov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07212437" w14:textId="77777777" w:rsidR="00842205" w:rsidRPr="00AE20D6" w:rsidRDefault="00842205" w:rsidP="005A4C28">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842205" w:rsidRPr="00AE20D6" w14:paraId="7DA120E4" w14:textId="77777777" w:rsidTr="005A4C28">
        <w:trPr>
          <w:trHeight w:val="429"/>
        </w:trPr>
        <w:tc>
          <w:tcPr>
            <w:tcW w:w="4421" w:type="dxa"/>
          </w:tcPr>
          <w:p w14:paraId="7952D419" w14:textId="77777777" w:rsidR="00842205" w:rsidRPr="00AE20D6" w:rsidRDefault="00842205" w:rsidP="005A4C28">
            <w:pPr>
              <w:spacing w:before="79"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Matična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številka</w:t>
            </w:r>
            <w:proofErr w:type="spellEnd"/>
          </w:p>
        </w:tc>
        <w:tc>
          <w:tcPr>
            <w:tcW w:w="5083" w:type="dxa"/>
          </w:tcPr>
          <w:p w14:paraId="799FAC47" w14:textId="77777777" w:rsidR="00842205" w:rsidRPr="00AE20D6" w:rsidRDefault="00842205" w:rsidP="005A4C28">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842205" w:rsidRPr="00AE20D6" w14:paraId="145C1FC7" w14:textId="77777777" w:rsidTr="005A4C28">
        <w:trPr>
          <w:trHeight w:val="408"/>
        </w:trPr>
        <w:tc>
          <w:tcPr>
            <w:tcW w:w="4421" w:type="dxa"/>
          </w:tcPr>
          <w:p w14:paraId="2977C9D5" w14:textId="77777777" w:rsidR="00842205" w:rsidRPr="00AE20D6" w:rsidRDefault="00842205" w:rsidP="005A4C28">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7386C5B8" w14:textId="77777777" w:rsidR="00842205" w:rsidRPr="00AE20D6" w:rsidRDefault="00842205" w:rsidP="005A4C28">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842205" w:rsidRPr="00AE20D6" w14:paraId="1E96480F" w14:textId="77777777" w:rsidTr="005A4C28">
        <w:trPr>
          <w:trHeight w:val="445"/>
        </w:trPr>
        <w:tc>
          <w:tcPr>
            <w:tcW w:w="4421" w:type="dxa"/>
          </w:tcPr>
          <w:p w14:paraId="2D3BD98E" w14:textId="77777777" w:rsidR="00842205" w:rsidRPr="00AE20D6" w:rsidRDefault="00842205" w:rsidP="005A4C28">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Transakcijski</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račun</w:t>
            </w:r>
            <w:proofErr w:type="spellEnd"/>
          </w:p>
        </w:tc>
        <w:tc>
          <w:tcPr>
            <w:tcW w:w="5083" w:type="dxa"/>
          </w:tcPr>
          <w:p w14:paraId="6C15E244" w14:textId="77777777" w:rsidR="00842205" w:rsidRPr="00AE20D6" w:rsidRDefault="00842205" w:rsidP="005A4C28">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01100 - 6030300204 </w:t>
            </w:r>
            <w:proofErr w:type="spellStart"/>
            <w:r w:rsidRPr="00AE20D6">
              <w:rPr>
                <w:rFonts w:ascii="Arial Narrow" w:eastAsia="Arial Narrow" w:hAnsi="Arial Narrow" w:cs="Arial Narrow"/>
                <w:sz w:val="24"/>
                <w:szCs w:val="24"/>
                <w:lang w:eastAsia="sl-SI" w:bidi="sl-SI"/>
              </w:rPr>
              <w:t>odprt</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pri</w:t>
            </w:r>
            <w:proofErr w:type="spellEnd"/>
            <w:r w:rsidRPr="00AE20D6">
              <w:rPr>
                <w:rFonts w:ascii="Arial Narrow" w:eastAsia="Arial Narrow" w:hAnsi="Arial Narrow" w:cs="Arial Narrow"/>
                <w:sz w:val="24"/>
                <w:szCs w:val="24"/>
                <w:lang w:eastAsia="sl-SI" w:bidi="sl-SI"/>
              </w:rPr>
              <w:t xml:space="preserve"> UJP </w:t>
            </w:r>
            <w:proofErr w:type="spellStart"/>
            <w:r w:rsidRPr="00AE20D6">
              <w:rPr>
                <w:rFonts w:ascii="Arial Narrow" w:eastAsia="Arial Narrow" w:hAnsi="Arial Narrow" w:cs="Arial Narrow"/>
                <w:sz w:val="24"/>
                <w:szCs w:val="24"/>
                <w:lang w:eastAsia="sl-SI" w:bidi="sl-SI"/>
              </w:rPr>
              <w:t>Slovenska</w:t>
            </w:r>
            <w:proofErr w:type="spellEnd"/>
            <w:r w:rsidRPr="00AE20D6">
              <w:rPr>
                <w:rFonts w:ascii="Arial Narrow" w:eastAsia="Arial Narrow" w:hAnsi="Arial Narrow" w:cs="Arial Narrow"/>
                <w:sz w:val="24"/>
                <w:szCs w:val="24"/>
                <w:lang w:eastAsia="sl-SI" w:bidi="sl-SI"/>
              </w:rPr>
              <w:t xml:space="preserve"> Bistrica</w:t>
            </w:r>
          </w:p>
        </w:tc>
      </w:tr>
      <w:tr w:rsidR="00842205" w:rsidRPr="00AE20D6" w14:paraId="67CC7451" w14:textId="77777777" w:rsidTr="005A4C28">
        <w:trPr>
          <w:trHeight w:val="417"/>
        </w:trPr>
        <w:tc>
          <w:tcPr>
            <w:tcW w:w="4421" w:type="dxa"/>
          </w:tcPr>
          <w:p w14:paraId="06573CF2" w14:textId="77777777" w:rsidR="00842205" w:rsidRPr="00AE20D6" w:rsidRDefault="00842205" w:rsidP="005A4C28">
            <w:pPr>
              <w:spacing w:before="7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Telefon</w:t>
            </w:r>
            <w:proofErr w:type="spellEnd"/>
          </w:p>
        </w:tc>
        <w:tc>
          <w:tcPr>
            <w:tcW w:w="5083" w:type="dxa"/>
          </w:tcPr>
          <w:p w14:paraId="5BC9CD0E" w14:textId="77777777" w:rsidR="00842205" w:rsidRPr="00AE20D6" w:rsidRDefault="00842205" w:rsidP="005A4C28">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842205" w:rsidRPr="00AE20D6" w14:paraId="133695F1" w14:textId="77777777" w:rsidTr="005A4C28">
        <w:trPr>
          <w:trHeight w:val="441"/>
        </w:trPr>
        <w:tc>
          <w:tcPr>
            <w:tcW w:w="4421" w:type="dxa"/>
          </w:tcPr>
          <w:p w14:paraId="29972649" w14:textId="77777777" w:rsidR="00842205" w:rsidRPr="00AE20D6" w:rsidRDefault="00842205" w:rsidP="005A4C28">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Telefaks</w:t>
            </w:r>
            <w:proofErr w:type="spellEnd"/>
          </w:p>
        </w:tc>
        <w:tc>
          <w:tcPr>
            <w:tcW w:w="5083" w:type="dxa"/>
          </w:tcPr>
          <w:p w14:paraId="26A496B6" w14:textId="77777777" w:rsidR="00842205" w:rsidRPr="00AE20D6" w:rsidRDefault="00842205" w:rsidP="005A4C28">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842205" w:rsidRPr="00AE20D6" w14:paraId="2DAF33B1" w14:textId="77777777" w:rsidTr="005A4C28">
        <w:trPr>
          <w:trHeight w:val="497"/>
        </w:trPr>
        <w:tc>
          <w:tcPr>
            <w:tcW w:w="4421" w:type="dxa"/>
          </w:tcPr>
          <w:p w14:paraId="3022FF84" w14:textId="77777777" w:rsidR="00842205" w:rsidRPr="00AE20D6" w:rsidRDefault="00842205" w:rsidP="005A4C28">
            <w:pPr>
              <w:spacing w:before="11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Odgovorna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49B130F0" w14:textId="73FC356F" w:rsidR="00842205" w:rsidRPr="00AE20D6" w:rsidRDefault="00842205" w:rsidP="005A4C28">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sidR="0094439A">
              <w:rPr>
                <w:rFonts w:ascii="Arial Narrow" w:eastAsia="Arial Narrow" w:hAnsi="Arial Narrow" w:cs="Arial Narrow"/>
                <w:sz w:val="24"/>
                <w:szCs w:val="24"/>
                <w:lang w:eastAsia="sl-SI" w:bidi="sl-SI"/>
              </w:rPr>
              <w:t xml:space="preserve">vanka </w:t>
            </w:r>
            <w:proofErr w:type="gramStart"/>
            <w:r w:rsidR="0094439A">
              <w:rPr>
                <w:rFonts w:ascii="Arial Narrow" w:eastAsia="Arial Narrow" w:hAnsi="Arial Narrow" w:cs="Arial Narrow"/>
                <w:sz w:val="24"/>
                <w:szCs w:val="24"/>
                <w:lang w:eastAsia="sl-SI" w:bidi="sl-SI"/>
              </w:rPr>
              <w:t>LIMONŠEK</w:t>
            </w:r>
            <w:r w:rsidRPr="00AE20D6">
              <w:rPr>
                <w:rFonts w:ascii="Arial Narrow" w:eastAsia="Arial Narrow" w:hAnsi="Arial Narrow" w:cs="Arial Narrow"/>
                <w:sz w:val="24"/>
                <w:szCs w:val="24"/>
                <w:lang w:eastAsia="sl-SI" w:bidi="sl-SI"/>
              </w:rPr>
              <w:t>,</w:t>
            </w:r>
            <w:r w:rsidR="0094439A">
              <w:rPr>
                <w:rFonts w:ascii="Arial Narrow" w:eastAsia="Arial Narrow" w:hAnsi="Arial Narrow" w:cs="Arial Narrow"/>
                <w:sz w:val="24"/>
                <w:szCs w:val="24"/>
                <w:lang w:eastAsia="sl-SI" w:bidi="sl-SI"/>
              </w:rPr>
              <w:t>univ.dipl.org</w:t>
            </w:r>
            <w:proofErr w:type="gramEnd"/>
            <w:r w:rsidR="0094439A">
              <w:rPr>
                <w:rFonts w:ascii="Arial Narrow" w:eastAsia="Arial Narrow" w:hAnsi="Arial Narrow" w:cs="Arial Narrow"/>
                <w:sz w:val="24"/>
                <w:szCs w:val="24"/>
                <w:lang w:eastAsia="sl-SI" w:bidi="sl-SI"/>
              </w:rPr>
              <w:t>.,</w:t>
            </w:r>
            <w:proofErr w:type="spellStart"/>
            <w:r w:rsidR="0094439A">
              <w:rPr>
                <w:rFonts w:ascii="Arial Narrow" w:eastAsia="Arial Narrow" w:hAnsi="Arial Narrow" w:cs="Arial Narrow"/>
                <w:sz w:val="24"/>
                <w:szCs w:val="24"/>
                <w:lang w:eastAsia="sl-SI" w:bidi="sl-SI"/>
              </w:rPr>
              <w:t>dipl.m</w:t>
            </w:r>
            <w:r w:rsidR="00016D4C">
              <w:rPr>
                <w:rFonts w:ascii="Arial Narrow" w:eastAsia="Arial Narrow" w:hAnsi="Arial Narrow" w:cs="Arial Narrow"/>
                <w:sz w:val="24"/>
                <w:szCs w:val="24"/>
                <w:lang w:eastAsia="sl-SI" w:bidi="sl-SI"/>
              </w:rPr>
              <w:t>.</w:t>
            </w:r>
            <w:r w:rsidR="0094439A">
              <w:rPr>
                <w:rFonts w:ascii="Arial Narrow" w:eastAsia="Arial Narrow" w:hAnsi="Arial Narrow" w:cs="Arial Narrow"/>
                <w:sz w:val="24"/>
                <w:szCs w:val="24"/>
                <w:lang w:eastAsia="sl-SI" w:bidi="sl-SI"/>
              </w:rPr>
              <w:t>s</w:t>
            </w:r>
            <w:proofErr w:type="spellEnd"/>
            <w:r w:rsidR="0094439A">
              <w:rPr>
                <w:rFonts w:ascii="Arial Narrow" w:eastAsia="Arial Narrow" w:hAnsi="Arial Narrow" w:cs="Arial Narrow"/>
                <w:sz w:val="24"/>
                <w:szCs w:val="24"/>
                <w:lang w:eastAsia="sl-SI" w:bidi="sl-SI"/>
              </w:rPr>
              <w:t>.</w:t>
            </w:r>
            <w:r w:rsidRPr="00AE20D6">
              <w:rPr>
                <w:rFonts w:ascii="Arial Narrow" w:eastAsia="Arial Narrow" w:hAnsi="Arial Narrow" w:cs="Arial Narrow"/>
                <w:sz w:val="24"/>
                <w:szCs w:val="24"/>
                <w:lang w:eastAsia="sl-SI" w:bidi="sl-SI"/>
              </w:rPr>
              <w:t xml:space="preserve"> </w:t>
            </w:r>
            <w:proofErr w:type="spellStart"/>
            <w:r w:rsidR="0094439A">
              <w:rPr>
                <w:rFonts w:ascii="Arial Narrow" w:eastAsia="Arial Narrow" w:hAnsi="Arial Narrow" w:cs="Arial Narrow"/>
                <w:sz w:val="24"/>
                <w:szCs w:val="24"/>
                <w:lang w:eastAsia="sl-SI" w:bidi="sl-SI"/>
              </w:rPr>
              <w:t>v.d.</w:t>
            </w:r>
            <w:proofErr w:type="spellEnd"/>
            <w:r w:rsidR="0094439A">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direktoric</w:t>
            </w:r>
            <w:r w:rsidR="0094439A">
              <w:rPr>
                <w:rFonts w:ascii="Arial Narrow" w:eastAsia="Arial Narrow" w:hAnsi="Arial Narrow" w:cs="Arial Narrow"/>
                <w:sz w:val="24"/>
                <w:szCs w:val="24"/>
                <w:lang w:eastAsia="sl-SI" w:bidi="sl-SI"/>
              </w:rPr>
              <w:t>e</w:t>
            </w:r>
            <w:proofErr w:type="spellEnd"/>
          </w:p>
        </w:tc>
      </w:tr>
      <w:tr w:rsidR="00842205" w:rsidRPr="00AE20D6" w14:paraId="0BFAA9B0" w14:textId="77777777" w:rsidTr="005A4C28">
        <w:trPr>
          <w:trHeight w:val="1051"/>
        </w:trPr>
        <w:tc>
          <w:tcPr>
            <w:tcW w:w="4421" w:type="dxa"/>
          </w:tcPr>
          <w:p w14:paraId="355ED23C" w14:textId="77777777" w:rsidR="00842205" w:rsidRPr="00AE20D6" w:rsidRDefault="00842205" w:rsidP="005A4C28">
            <w:pPr>
              <w:spacing w:before="11" w:line="269" w:lineRule="exact"/>
              <w:ind w:left="107"/>
              <w:rPr>
                <w:rFonts w:ascii="Arial Narrow" w:eastAsia="Arial Narrow" w:hAnsi="Arial Narrow" w:cs="Arial Narrow"/>
                <w:b/>
                <w:bCs/>
                <w:sz w:val="24"/>
                <w:szCs w:val="24"/>
                <w:lang w:eastAsia="sl-SI" w:bidi="sl-SI"/>
              </w:rPr>
            </w:pPr>
          </w:p>
          <w:p w14:paraId="11B425D6" w14:textId="77777777" w:rsidR="00842205" w:rsidRPr="00AE20D6" w:rsidRDefault="00842205" w:rsidP="005A4C28">
            <w:pPr>
              <w:spacing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Kontaktna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471C34A5" w14:textId="77777777" w:rsidR="00842205" w:rsidRPr="00AE20D6" w:rsidRDefault="00842205" w:rsidP="005A4C28">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Simona </w:t>
            </w:r>
            <w:proofErr w:type="gramStart"/>
            <w:r w:rsidRPr="00AE20D6">
              <w:rPr>
                <w:rFonts w:ascii="Arial Narrow" w:eastAsia="Arial Narrow" w:hAnsi="Arial Narrow" w:cs="Arial Narrow"/>
                <w:sz w:val="24"/>
                <w:szCs w:val="24"/>
                <w:lang w:eastAsia="sl-SI" w:bidi="sl-SI"/>
              </w:rPr>
              <w:t>Petrovič,  tel.</w:t>
            </w:r>
            <w:proofErr w:type="gramEnd"/>
            <w:r w:rsidRPr="00AE20D6">
              <w:rPr>
                <w:rFonts w:ascii="Arial Narrow" w:eastAsia="Arial Narrow" w:hAnsi="Arial Narrow" w:cs="Arial Narrow"/>
                <w:sz w:val="24"/>
                <w:szCs w:val="24"/>
                <w:lang w:eastAsia="sl-SI" w:bidi="sl-SI"/>
              </w:rPr>
              <w:t xml:space="preserve"> 02 754 02 49</w:t>
            </w:r>
          </w:p>
          <w:p w14:paraId="201C76BC" w14:textId="77777777" w:rsidR="00842205" w:rsidRPr="00AE20D6" w:rsidRDefault="00861F40" w:rsidP="005A4C28">
            <w:pPr>
              <w:spacing w:line="242" w:lineRule="auto"/>
              <w:ind w:left="110" w:right="1413"/>
              <w:rPr>
                <w:rFonts w:ascii="Arial Narrow" w:eastAsia="Arial Narrow" w:hAnsi="Arial Narrow" w:cs="Arial Narrow"/>
                <w:sz w:val="24"/>
                <w:szCs w:val="24"/>
                <w:u w:val="single"/>
                <w:lang w:eastAsia="sl-SI" w:bidi="sl-SI"/>
              </w:rPr>
            </w:pPr>
            <w:hyperlink r:id="rId10" w:history="1">
              <w:r w:rsidR="00842205" w:rsidRPr="00AE20D6">
                <w:rPr>
                  <w:rFonts w:ascii="Arial Narrow" w:eastAsia="Arial Narrow" w:hAnsi="Arial Narrow" w:cs="Arial Narrow"/>
                  <w:sz w:val="24"/>
                  <w:szCs w:val="24"/>
                  <w:u w:val="single"/>
                  <w:lang w:eastAsia="sl-SI" w:bidi="sl-SI"/>
                </w:rPr>
                <w:t>simona.petrovic@zavod-dornava.si</w:t>
              </w:r>
            </w:hyperlink>
          </w:p>
          <w:p w14:paraId="7F03C723" w14:textId="77777777" w:rsidR="00842205" w:rsidRPr="00AE20D6" w:rsidRDefault="00842205" w:rsidP="005A4C28">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Tamara </w:t>
            </w:r>
            <w:proofErr w:type="gramStart"/>
            <w:r w:rsidRPr="00AE20D6">
              <w:rPr>
                <w:rFonts w:ascii="Arial Narrow" w:eastAsia="Arial Narrow" w:hAnsi="Arial Narrow" w:cs="Arial Narrow"/>
                <w:sz w:val="24"/>
                <w:szCs w:val="24"/>
                <w:lang w:eastAsia="sl-SI" w:bidi="sl-SI"/>
              </w:rPr>
              <w:t>Korošec,  tel.</w:t>
            </w:r>
            <w:proofErr w:type="gramEnd"/>
            <w:r w:rsidRPr="00AE20D6">
              <w:rPr>
                <w:rFonts w:ascii="Arial Narrow" w:eastAsia="Arial Narrow" w:hAnsi="Arial Narrow" w:cs="Arial Narrow"/>
                <w:sz w:val="24"/>
                <w:szCs w:val="24"/>
                <w:lang w:eastAsia="sl-SI" w:bidi="sl-SI"/>
              </w:rPr>
              <w:t xml:space="preserve"> 02 754 02 49</w:t>
            </w:r>
          </w:p>
          <w:p w14:paraId="4EFB766F" w14:textId="77777777" w:rsidR="00842205" w:rsidRPr="00AE20D6" w:rsidRDefault="00861F40" w:rsidP="005A4C28">
            <w:pPr>
              <w:spacing w:line="242" w:lineRule="auto"/>
              <w:ind w:left="110" w:right="1413"/>
              <w:rPr>
                <w:rFonts w:ascii="Arial Narrow" w:eastAsia="Arial Narrow" w:hAnsi="Arial Narrow" w:cs="Arial Narrow"/>
                <w:sz w:val="24"/>
                <w:szCs w:val="24"/>
                <w:u w:val="single"/>
                <w:lang w:eastAsia="sl-SI" w:bidi="sl-SI"/>
              </w:rPr>
            </w:pPr>
            <w:hyperlink r:id="rId11" w:history="1">
              <w:r w:rsidR="00842205" w:rsidRPr="00AE20D6">
                <w:rPr>
                  <w:rFonts w:ascii="Arial Narrow" w:eastAsia="Arial Narrow" w:hAnsi="Arial Narrow" w:cs="Arial Narrow"/>
                  <w:sz w:val="24"/>
                  <w:szCs w:val="24"/>
                  <w:u w:val="single"/>
                  <w:lang w:eastAsia="sl-SI" w:bidi="sl-SI"/>
                </w:rPr>
                <w:t>tamara.korosec@zavod-dornava.si</w:t>
              </w:r>
            </w:hyperlink>
          </w:p>
          <w:p w14:paraId="1FFB6FBF" w14:textId="77777777" w:rsidR="00842205" w:rsidRPr="00AE20D6" w:rsidRDefault="00842205" w:rsidP="005A4C28">
            <w:pPr>
              <w:spacing w:line="234" w:lineRule="exact"/>
              <w:ind w:left="110"/>
              <w:rPr>
                <w:rFonts w:ascii="Arial Narrow" w:eastAsia="Arial Narrow" w:hAnsi="Arial Narrow" w:cs="Arial Narrow"/>
                <w:sz w:val="24"/>
                <w:szCs w:val="24"/>
                <w:lang w:eastAsia="sl-SI" w:bidi="sl-SI"/>
              </w:rPr>
            </w:pPr>
          </w:p>
        </w:tc>
      </w:tr>
    </w:tbl>
    <w:p w14:paraId="2A4C7A5D" w14:textId="77777777" w:rsidR="00842205" w:rsidRPr="00AE20D6" w:rsidRDefault="00842205" w:rsidP="00842205">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52FF08D1"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1D021B43" w14:textId="77777777" w:rsidR="00842205" w:rsidRPr="00AE20D6" w:rsidRDefault="00842205" w:rsidP="00842205">
      <w:pPr>
        <w:widowControl w:val="0"/>
        <w:numPr>
          <w:ilvl w:val="2"/>
          <w:numId w:val="3"/>
        </w:numPr>
        <w:tabs>
          <w:tab w:val="left" w:pos="972"/>
        </w:tabs>
        <w:autoSpaceDE w:val="0"/>
        <w:autoSpaceDN w:val="0"/>
        <w:spacing w:before="1" w:after="0" w:line="240" w:lineRule="auto"/>
        <w:ind w:hanging="262"/>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Oznaka in predmet javnega naročila</w:t>
      </w:r>
    </w:p>
    <w:p w14:paraId="74DC8AF1"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AF7F9BD" w14:textId="77777777" w:rsidR="00324032" w:rsidRDefault="00324032"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32FD01D9" w14:textId="33155CE1" w:rsidR="00324032" w:rsidRDefault="00324032"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 vabi, da predložite ponudbo, skladno z zahtevami iz te dokumentacije v zvezi z oddajo javnega naročila (v nadaljevanju: razpisna dokumentacije)</w:t>
      </w:r>
    </w:p>
    <w:p w14:paraId="462C9BD9" w14:textId="77777777" w:rsidR="00324032" w:rsidRDefault="00324032"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B0412C8" w14:textId="1C780CA2" w:rsidR="00842205" w:rsidRDefault="00842205"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bookmarkStart w:id="11" w:name="_Hlk51161501"/>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nabava </w:t>
      </w:r>
      <w:proofErr w:type="spellStart"/>
      <w:r w:rsidR="005A4C28">
        <w:rPr>
          <w:rFonts w:ascii="Arial Narrow" w:eastAsia="Arial Narrow" w:hAnsi="Arial Narrow" w:cs="Arial Narrow"/>
          <w:b/>
          <w:sz w:val="24"/>
          <w:lang w:eastAsia="sl-SI" w:bidi="sl-SI"/>
        </w:rPr>
        <w:t>enteralne</w:t>
      </w:r>
      <w:proofErr w:type="spellEnd"/>
      <w:r w:rsidR="005A4C28">
        <w:rPr>
          <w:rFonts w:ascii="Arial Narrow" w:eastAsia="Arial Narrow" w:hAnsi="Arial Narrow" w:cs="Arial Narrow"/>
          <w:b/>
          <w:sz w:val="24"/>
          <w:lang w:eastAsia="sl-SI" w:bidi="sl-SI"/>
        </w:rPr>
        <w:t xml:space="preserve"> prehrane za uporabnike </w:t>
      </w:r>
      <w:r w:rsidR="005A4C28" w:rsidRPr="005A4C28">
        <w:rPr>
          <w:rFonts w:ascii="Arial Narrow" w:eastAsia="Arial Narrow" w:hAnsi="Arial Narrow" w:cs="Arial Narrow"/>
          <w:b/>
          <w:sz w:val="24"/>
          <w:lang w:eastAsia="sl-SI" w:bidi="sl-SI"/>
        </w:rPr>
        <w:t>(nadomestna polnovredna zamenjava, ki se uporablja kot edini vir prehrane za hranjenje po sondi za osebe z motnjo v telesnem in duševnem razvoju)</w:t>
      </w:r>
      <w:r w:rsidR="005A4C28">
        <w:rPr>
          <w:rFonts w:ascii="Arial Narrow" w:eastAsia="Arial Narrow" w:hAnsi="Arial Narrow" w:cs="Arial Narrow"/>
          <w:b/>
          <w:sz w:val="24"/>
          <w:lang w:eastAsia="sl-SI" w:bidi="sl-SI"/>
        </w:rPr>
        <w:t xml:space="preserve"> </w:t>
      </w:r>
      <w:r w:rsidRPr="00AE20D6">
        <w:rPr>
          <w:rFonts w:ascii="Arial Narrow" w:eastAsia="Arial Narrow" w:hAnsi="Arial Narrow" w:cs="Arial Narrow"/>
          <w:sz w:val="24"/>
          <w:lang w:eastAsia="sl-SI" w:bidi="sl-SI"/>
        </w:rPr>
        <w:t xml:space="preserve">v skladu z zahtevami </w:t>
      </w:r>
      <w:r w:rsidR="00366370">
        <w:rPr>
          <w:rFonts w:ascii="Arial Narrow" w:eastAsia="Arial Narrow" w:hAnsi="Arial Narrow" w:cs="Arial Narrow"/>
          <w:sz w:val="24"/>
          <w:lang w:eastAsia="sl-SI" w:bidi="sl-SI"/>
        </w:rPr>
        <w:t xml:space="preserve">razpisne </w:t>
      </w:r>
      <w:r w:rsidRPr="00AE20D6">
        <w:rPr>
          <w:rFonts w:ascii="Arial Narrow" w:eastAsia="Arial Narrow" w:hAnsi="Arial Narrow" w:cs="Arial Narrow"/>
          <w:sz w:val="24"/>
          <w:lang w:eastAsia="sl-SI" w:bidi="sl-SI"/>
        </w:rPr>
        <w:t xml:space="preserve">dokumentacije za oddajo javnega naročila za obdobje </w:t>
      </w:r>
      <w:r>
        <w:rPr>
          <w:rFonts w:ascii="Arial Narrow" w:eastAsia="Arial Narrow" w:hAnsi="Arial Narrow" w:cs="Arial Narrow"/>
          <w:sz w:val="24"/>
          <w:lang w:eastAsia="sl-SI" w:bidi="sl-SI"/>
        </w:rPr>
        <w:t>treh (3)</w:t>
      </w:r>
      <w:r w:rsidRPr="00AE20D6">
        <w:rPr>
          <w:rFonts w:ascii="Arial Narrow" w:eastAsia="Arial Narrow" w:hAnsi="Arial Narrow" w:cs="Arial Narrow"/>
          <w:sz w:val="24"/>
          <w:lang w:eastAsia="sl-SI" w:bidi="sl-SI"/>
        </w:rPr>
        <w:t xml:space="preserve"> </w:t>
      </w:r>
      <w:r>
        <w:rPr>
          <w:rFonts w:ascii="Arial Narrow" w:eastAsia="Arial Narrow" w:hAnsi="Arial Narrow" w:cs="Arial Narrow"/>
          <w:sz w:val="24"/>
          <w:lang w:eastAsia="sl-SI" w:bidi="sl-SI"/>
        </w:rPr>
        <w:t xml:space="preserve"> let </w:t>
      </w:r>
      <w:r w:rsidRPr="00AE20D6">
        <w:rPr>
          <w:rFonts w:ascii="Arial Narrow" w:eastAsia="Arial Narrow" w:hAnsi="Arial Narrow" w:cs="Arial Narrow"/>
          <w:sz w:val="24"/>
          <w:lang w:eastAsia="sl-SI" w:bidi="sl-SI"/>
        </w:rPr>
        <w:t>v sklopih:</w:t>
      </w:r>
    </w:p>
    <w:p w14:paraId="0D597978" w14:textId="77777777" w:rsidR="005A4C28" w:rsidRPr="005A4C28" w:rsidRDefault="005A4C28" w:rsidP="00842205">
      <w:pPr>
        <w:widowControl w:val="0"/>
        <w:autoSpaceDE w:val="0"/>
        <w:autoSpaceDN w:val="0"/>
        <w:spacing w:after="0" w:line="240" w:lineRule="auto"/>
        <w:ind w:left="251"/>
        <w:jc w:val="both"/>
        <w:rPr>
          <w:rFonts w:ascii="Arial Narrow" w:eastAsia="Arial Narrow" w:hAnsi="Arial Narrow" w:cs="Arial Narrow"/>
          <w:b/>
          <w:sz w:val="24"/>
          <w:lang w:eastAsia="sl-SI" w:bidi="sl-SI"/>
        </w:rPr>
      </w:pPr>
    </w:p>
    <w:p w14:paraId="76514E7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83CBDFF" w14:textId="52C5AFBA" w:rsidR="00842205" w:rsidRPr="00C87903" w:rsidRDefault="00842205" w:rsidP="00842205">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sidRPr="00C87903">
        <w:rPr>
          <w:rFonts w:ascii="Arial Narrow" w:eastAsia="Arial Narrow" w:hAnsi="Arial Narrow" w:cs="Arial Narrow"/>
          <w:b/>
          <w:bCs/>
          <w:sz w:val="24"/>
          <w:szCs w:val="24"/>
          <w:lang w:eastAsia="sl-SI" w:bidi="sl-SI"/>
        </w:rPr>
        <w:t xml:space="preserve">Sklop 1: </w:t>
      </w:r>
      <w:r w:rsidR="005A4C28" w:rsidRPr="00C87903">
        <w:rPr>
          <w:rFonts w:ascii="Arial Narrow" w:eastAsia="Arial Narrow" w:hAnsi="Arial Narrow" w:cs="Arial Narrow"/>
          <w:b/>
          <w:bCs/>
          <w:sz w:val="24"/>
          <w:szCs w:val="24"/>
          <w:lang w:eastAsia="sl-SI" w:bidi="sl-SI"/>
        </w:rPr>
        <w:t>OSNOVNA PREHRANA</w:t>
      </w:r>
    </w:p>
    <w:p w14:paraId="3D51961C" w14:textId="1CF556B5" w:rsidR="00842205" w:rsidRPr="00C87903" w:rsidRDefault="00842205" w:rsidP="00842205">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sidRPr="00C87903">
        <w:rPr>
          <w:rFonts w:ascii="Arial Narrow" w:eastAsia="Arial Narrow" w:hAnsi="Arial Narrow" w:cs="Arial Narrow"/>
          <w:b/>
          <w:bCs/>
          <w:sz w:val="24"/>
          <w:szCs w:val="24"/>
          <w:lang w:eastAsia="sl-SI" w:bidi="sl-SI"/>
        </w:rPr>
        <w:t xml:space="preserve">Sklop 2: </w:t>
      </w:r>
      <w:r w:rsidR="005A4C28" w:rsidRPr="00C87903">
        <w:rPr>
          <w:rFonts w:ascii="Arial Narrow" w:eastAsia="Arial Narrow" w:hAnsi="Arial Narrow" w:cs="Arial Narrow"/>
          <w:b/>
          <w:bCs/>
          <w:sz w:val="24"/>
          <w:szCs w:val="24"/>
          <w:lang w:eastAsia="sl-SI" w:bidi="sl-SI"/>
        </w:rPr>
        <w:t>DOPOLNILNA PREHRANA</w:t>
      </w:r>
    </w:p>
    <w:p w14:paraId="22E15101" w14:textId="77777777" w:rsidR="00842205"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11"/>
    <w:p w14:paraId="38ED4C76" w14:textId="77777777" w:rsidR="00842205"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029B0E15" w14:textId="77777777" w:rsidR="00842205" w:rsidRPr="00AE20D6" w:rsidRDefault="00842205" w:rsidP="00842205">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 xml:space="preserve">Za oddajo predmetnega naročila se v skladu s 40. členom Zakona o javnem naročanju </w:t>
      </w:r>
      <w:r w:rsidRPr="00AE20D6">
        <w:rPr>
          <w:rFonts w:ascii="Arial Narrow" w:eastAsia="Arial Narrow" w:hAnsi="Arial Narrow" w:cs="Arial Narrow"/>
          <w:sz w:val="24"/>
          <w:szCs w:val="24"/>
          <w:lang w:eastAsia="sl-SI" w:bidi="sl-SI"/>
        </w:rPr>
        <w:t>(Uradni list RS, št. 91/15, v nadaljevanju ZJN-3)</w:t>
      </w:r>
      <w:r>
        <w:rPr>
          <w:rFonts w:ascii="Arial Narrow" w:eastAsia="Arial Narrow" w:hAnsi="Arial Narrow" w:cs="Arial Narrow"/>
          <w:sz w:val="24"/>
          <w:szCs w:val="24"/>
          <w:lang w:eastAsia="sl-SI" w:bidi="sl-SI"/>
        </w:rPr>
        <w:t xml:space="preserve"> izvede odprti postopek. </w:t>
      </w:r>
    </w:p>
    <w:p w14:paraId="1177EC7C" w14:textId="77777777" w:rsidR="00842205" w:rsidRPr="00AE20D6" w:rsidRDefault="00842205" w:rsidP="00842205">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40B8150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razpisno dokumentacijo ter izpolnjevati vse pogoje za udeležbo na tem javnem naročilu.</w:t>
      </w:r>
    </w:p>
    <w:p w14:paraId="710AD4E6" w14:textId="77777777" w:rsidR="00842205" w:rsidRPr="00AE20D6"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47968054"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 xml:space="preserve">nudnik lahko odda ponudbo za katerikoli sklop, za en sklop, več sklopov ali za vse sklope. Ponudnik na v </w:t>
      </w:r>
      <w:r>
        <w:rPr>
          <w:rFonts w:ascii="Arial Narrow" w:eastAsia="Arial Narrow" w:hAnsi="Arial Narrow" w:cs="Arial Narrow"/>
          <w:sz w:val="24"/>
          <w:szCs w:val="24"/>
          <w:lang w:eastAsia="sl-SI" w:bidi="sl-SI"/>
        </w:rPr>
        <w:lastRenderedPageBreak/>
        <w:t xml:space="preserve">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73C5EB42" w14:textId="77777777" w:rsidR="00842205" w:rsidRDefault="00842205" w:rsidP="00842205">
      <w:pPr>
        <w:widowControl w:val="0"/>
        <w:autoSpaceDE w:val="0"/>
        <w:autoSpaceDN w:val="0"/>
        <w:spacing w:after="0" w:line="274" w:lineRule="exact"/>
        <w:ind w:left="251"/>
        <w:rPr>
          <w:rFonts w:ascii="Arial Narrow" w:eastAsia="Arial Narrow" w:hAnsi="Arial Narrow" w:cs="Arial Narrow"/>
          <w:bCs/>
          <w:sz w:val="24"/>
          <w:szCs w:val="24"/>
          <w:lang w:eastAsia="sl-SI" w:bidi="sl-SI"/>
        </w:rPr>
      </w:pPr>
    </w:p>
    <w:p w14:paraId="0ADF2D87"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DE270D">
        <w:rPr>
          <w:rFonts w:ascii="Arial Narrow" w:eastAsia="Arial Narrow" w:hAnsi="Arial Narrow" w:cs="Arial Narrow"/>
          <w:bCs/>
          <w:sz w:val="24"/>
          <w:szCs w:val="24"/>
          <w:lang w:eastAsia="sl-SI" w:bidi="sl-SI"/>
        </w:rPr>
        <w:t xml:space="preserve">Za vsakega od sklopov se zahteva neobstoj vseh razlogov za izključitev, ki so navedeni v točki </w:t>
      </w:r>
      <w:r>
        <w:rPr>
          <w:rFonts w:ascii="Arial Narrow" w:eastAsia="Arial Narrow" w:hAnsi="Arial Narrow" w:cs="Arial Narrow"/>
          <w:bCs/>
          <w:sz w:val="24"/>
          <w:szCs w:val="24"/>
          <w:lang w:eastAsia="sl-SI" w:bidi="sl-SI"/>
        </w:rPr>
        <w:t>3.1</w:t>
      </w:r>
      <w:r w:rsidRPr="00DE270D">
        <w:rPr>
          <w:rFonts w:ascii="Arial Narrow" w:eastAsia="Arial Narrow" w:hAnsi="Arial Narrow" w:cs="Arial Narrow"/>
          <w:bCs/>
          <w:sz w:val="24"/>
          <w:szCs w:val="24"/>
          <w:lang w:eastAsia="sl-SI" w:bidi="sl-SI"/>
        </w:rPr>
        <w:t>. teh navodil. Ostale zahteve naročnika (pogoji za sodelovanje in zahteve, določene v drugih delih navodil ponudnikom za pripravo ponudbe) morajo ponudniki izpolnjevati, kot so zapisane za posamezen sklop</w:t>
      </w:r>
      <w:r>
        <w:rPr>
          <w:rFonts w:ascii="Arial Narrow" w:eastAsia="Arial Narrow" w:hAnsi="Arial Narrow" w:cs="Arial Narrow"/>
          <w:bCs/>
          <w:sz w:val="24"/>
          <w:szCs w:val="24"/>
          <w:lang w:eastAsia="sl-SI" w:bidi="sl-SI"/>
        </w:rPr>
        <w:t>.</w:t>
      </w:r>
    </w:p>
    <w:p w14:paraId="2EE252E9"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3B937755" w14:textId="77777777" w:rsidR="00842205" w:rsidRPr="00AE20D6"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 izbranim</w:t>
      </w:r>
      <w:r>
        <w:rPr>
          <w:rFonts w:ascii="Arial Narrow" w:eastAsia="Arial Narrow" w:hAnsi="Arial Narrow" w:cs="Arial Narrow"/>
          <w:sz w:val="24"/>
          <w:szCs w:val="24"/>
          <w:lang w:eastAsia="sl-SI" w:bidi="sl-SI"/>
        </w:rPr>
        <w:t>i</w:t>
      </w:r>
      <w:r w:rsidRPr="00AE20D6">
        <w:rPr>
          <w:rFonts w:ascii="Arial Narrow" w:eastAsia="Arial Narrow" w:hAnsi="Arial Narrow" w:cs="Arial Narrow"/>
          <w:sz w:val="24"/>
          <w:szCs w:val="24"/>
          <w:lang w:eastAsia="sl-SI" w:bidi="sl-SI"/>
        </w:rPr>
        <w:t xml:space="preserve"> izvajalc</w:t>
      </w:r>
      <w:r>
        <w:rPr>
          <w:rFonts w:ascii="Arial Narrow" w:eastAsia="Arial Narrow" w:hAnsi="Arial Narrow" w:cs="Arial Narrow"/>
          <w:sz w:val="24"/>
          <w:szCs w:val="24"/>
          <w:lang w:eastAsia="sl-SI" w:bidi="sl-SI"/>
        </w:rPr>
        <w:t>i za posamezni sklop</w:t>
      </w:r>
      <w:r w:rsidRPr="00AE20D6">
        <w:rPr>
          <w:rFonts w:ascii="Arial Narrow" w:eastAsia="Arial Narrow" w:hAnsi="Arial Narrow" w:cs="Arial Narrow"/>
          <w:sz w:val="24"/>
          <w:szCs w:val="24"/>
          <w:lang w:eastAsia="sl-SI" w:bidi="sl-SI"/>
        </w:rPr>
        <w:t xml:space="preserve"> bo naročnik sklenil okvirni sporazum z veljavnostjo </w:t>
      </w:r>
      <w:r>
        <w:rPr>
          <w:rFonts w:ascii="Arial Narrow" w:eastAsia="Arial Narrow" w:hAnsi="Arial Narrow" w:cs="Arial Narrow"/>
          <w:sz w:val="24"/>
          <w:szCs w:val="24"/>
          <w:lang w:eastAsia="sl-SI" w:bidi="sl-SI"/>
        </w:rPr>
        <w:t xml:space="preserve">tri (3) leta </w:t>
      </w:r>
      <w:r w:rsidRPr="00AE20D6">
        <w:rPr>
          <w:rFonts w:ascii="Arial Narrow" w:eastAsia="Arial Narrow" w:hAnsi="Arial Narrow" w:cs="Arial Narrow"/>
          <w:sz w:val="24"/>
          <w:szCs w:val="24"/>
          <w:lang w:eastAsia="sl-SI" w:bidi="sl-SI"/>
        </w:rPr>
        <w:t>od dneva sklenitve okvirnega sporazuma</w:t>
      </w:r>
      <w:r>
        <w:rPr>
          <w:rFonts w:ascii="Arial Narrow" w:eastAsia="Arial Narrow" w:hAnsi="Arial Narrow" w:cs="Arial Narrow"/>
          <w:sz w:val="24"/>
          <w:szCs w:val="24"/>
          <w:lang w:eastAsia="sl-SI" w:bidi="sl-SI"/>
        </w:rPr>
        <w:t>.</w:t>
      </w:r>
      <w:r w:rsidRPr="00AE20D6">
        <w:rPr>
          <w:rFonts w:ascii="Arial Narrow" w:eastAsia="Arial Narrow" w:hAnsi="Arial Narrow" w:cs="Arial Narrow"/>
          <w:sz w:val="24"/>
          <w:szCs w:val="24"/>
          <w:lang w:eastAsia="sl-SI" w:bidi="sl-SI"/>
        </w:rPr>
        <w:t xml:space="preserve"> Storitve po okvirnem sporazumu se bodo izvajale pod pogojem, da bodo v veljavnem proračunu naročnika zagotovljena potrebna sredstva. </w:t>
      </w:r>
    </w:p>
    <w:p w14:paraId="2355C4AF"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C672805" w14:textId="75359BEB"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Naročnik bo s ponudniki, za katere bo ugotovil, da so njihove ponudbe dopustne, sklenil okvirni sporazum v skladu z določbami </w:t>
      </w:r>
      <w:r>
        <w:rPr>
          <w:rFonts w:ascii="Arial Narrow" w:eastAsia="Arial Narrow" w:hAnsi="Arial Narrow" w:cs="Arial Narrow"/>
          <w:bCs/>
          <w:sz w:val="24"/>
          <w:szCs w:val="24"/>
          <w:lang w:eastAsia="sl-SI" w:bidi="sl-SI"/>
        </w:rPr>
        <w:t>osnutka</w:t>
      </w:r>
      <w:r w:rsidRPr="004B1B2F">
        <w:rPr>
          <w:rFonts w:ascii="Arial Narrow" w:eastAsia="Arial Narrow" w:hAnsi="Arial Narrow" w:cs="Arial Narrow"/>
          <w:bCs/>
          <w:sz w:val="24"/>
          <w:szCs w:val="24"/>
          <w:lang w:eastAsia="sl-SI" w:bidi="sl-SI"/>
        </w:rPr>
        <w:t xml:space="preserve"> okvirnega sporazuma (</w:t>
      </w:r>
      <w:r>
        <w:rPr>
          <w:rFonts w:ascii="Arial Narrow" w:eastAsia="Arial Narrow" w:hAnsi="Arial Narrow" w:cs="Arial Narrow"/>
          <w:bCs/>
          <w:sz w:val="24"/>
          <w:szCs w:val="24"/>
          <w:lang w:eastAsia="sl-SI" w:bidi="sl-SI"/>
        </w:rPr>
        <w:t>Obrazec št. 11</w:t>
      </w:r>
      <w:r w:rsidRPr="004B1B2F">
        <w:rPr>
          <w:rFonts w:ascii="Arial Narrow" w:eastAsia="Arial Narrow" w:hAnsi="Arial Narrow" w:cs="Arial Narrow"/>
          <w:bCs/>
          <w:sz w:val="24"/>
          <w:szCs w:val="24"/>
          <w:lang w:eastAsia="sl-SI" w:bidi="sl-SI"/>
        </w:rPr>
        <w:t xml:space="preserve">). Okvirni sporazum se sklene za obdobje od </w:t>
      </w:r>
      <w:r w:rsidR="006B5D93">
        <w:rPr>
          <w:rFonts w:ascii="Arial Narrow" w:eastAsia="Arial Narrow" w:hAnsi="Arial Narrow" w:cs="Arial Narrow"/>
          <w:bCs/>
          <w:sz w:val="24"/>
          <w:szCs w:val="24"/>
          <w:lang w:eastAsia="sl-SI" w:bidi="sl-SI"/>
        </w:rPr>
        <w:t>dneva sklenitve</w:t>
      </w:r>
      <w:r w:rsidRPr="004B1B2F">
        <w:rPr>
          <w:rFonts w:ascii="Arial Narrow" w:eastAsia="Arial Narrow" w:hAnsi="Arial Narrow" w:cs="Arial Narrow"/>
          <w:bCs/>
          <w:sz w:val="24"/>
          <w:szCs w:val="24"/>
          <w:lang w:eastAsia="sl-SI" w:bidi="sl-SI"/>
        </w:rPr>
        <w:t xml:space="preserve"> do 30.</w:t>
      </w:r>
      <w:r w:rsidR="00324032">
        <w:rPr>
          <w:rFonts w:ascii="Arial Narrow" w:eastAsia="Arial Narrow" w:hAnsi="Arial Narrow" w:cs="Arial Narrow"/>
          <w:bCs/>
          <w:sz w:val="24"/>
          <w:szCs w:val="24"/>
          <w:lang w:eastAsia="sl-SI" w:bidi="sl-SI"/>
        </w:rPr>
        <w:t>11</w:t>
      </w:r>
      <w:r w:rsidRPr="004B1B2F">
        <w:rPr>
          <w:rFonts w:ascii="Arial Narrow" w:eastAsia="Arial Narrow" w:hAnsi="Arial Narrow" w:cs="Arial Narrow"/>
          <w:bCs/>
          <w:sz w:val="24"/>
          <w:szCs w:val="24"/>
          <w:lang w:eastAsia="sl-SI" w:bidi="sl-SI"/>
        </w:rPr>
        <w:t>.20</w:t>
      </w:r>
      <w:r>
        <w:rPr>
          <w:rFonts w:ascii="Arial Narrow" w:eastAsia="Arial Narrow" w:hAnsi="Arial Narrow" w:cs="Arial Narrow"/>
          <w:bCs/>
          <w:sz w:val="24"/>
          <w:szCs w:val="24"/>
          <w:lang w:eastAsia="sl-SI" w:bidi="sl-SI"/>
        </w:rPr>
        <w:t>23</w:t>
      </w:r>
      <w:r w:rsidRPr="004B1B2F">
        <w:rPr>
          <w:rFonts w:ascii="Arial Narrow" w:eastAsia="Arial Narrow" w:hAnsi="Arial Narrow" w:cs="Arial Narrow"/>
          <w:bCs/>
          <w:sz w:val="24"/>
          <w:szCs w:val="24"/>
          <w:lang w:eastAsia="sl-SI" w:bidi="sl-SI"/>
        </w:rPr>
        <w:t>.</w:t>
      </w:r>
    </w:p>
    <w:p w14:paraId="0C77155F"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4F7B90E9"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Ponudnik je dolžan podpisati okvirni sporazum najkasneje v roku 5 dni od naročnikovega poziva k podpisu okvirnega sporazuma, sicer bo naročnik smatral, da ne želi skleniti posla.</w:t>
      </w:r>
    </w:p>
    <w:p w14:paraId="52732BB6"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760C2A1"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Naročnik bo odpiral konkurenco med sklenitelji okvirnega sporazuma v naslednjih obdobjih:</w:t>
      </w:r>
    </w:p>
    <w:p w14:paraId="46176857"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0B0AA0E2" w14:textId="6BFD9B94" w:rsidR="00842205" w:rsidRPr="004B1B2F" w:rsidRDefault="00842205" w:rsidP="00842205">
      <w:pPr>
        <w:widowControl w:val="0"/>
        <w:numPr>
          <w:ilvl w:val="0"/>
          <w:numId w:val="24"/>
        </w:numPr>
        <w:autoSpaceDE w:val="0"/>
        <w:autoSpaceDN w:val="0"/>
        <w:spacing w:after="0" w:line="274" w:lineRule="exact"/>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od </w:t>
      </w:r>
      <w:r w:rsidR="006B5D93">
        <w:rPr>
          <w:rFonts w:ascii="Arial Narrow" w:eastAsia="Arial Narrow" w:hAnsi="Arial Narrow" w:cs="Arial Narrow"/>
          <w:bCs/>
          <w:sz w:val="24"/>
          <w:szCs w:val="24"/>
          <w:lang w:eastAsia="sl-SI" w:bidi="sl-SI"/>
        </w:rPr>
        <w:t>dneva podpisa OS</w:t>
      </w:r>
      <w:r w:rsidRPr="004B1B2F">
        <w:rPr>
          <w:rFonts w:ascii="Arial Narrow" w:eastAsia="Arial Narrow" w:hAnsi="Arial Narrow" w:cs="Arial Narrow"/>
          <w:bCs/>
          <w:sz w:val="24"/>
          <w:szCs w:val="24"/>
          <w:lang w:eastAsia="sl-SI" w:bidi="sl-SI"/>
        </w:rPr>
        <w:t xml:space="preserve"> do 3</w:t>
      </w:r>
      <w:r w:rsidR="00324032">
        <w:rPr>
          <w:rFonts w:ascii="Arial Narrow" w:eastAsia="Arial Narrow" w:hAnsi="Arial Narrow" w:cs="Arial Narrow"/>
          <w:bCs/>
          <w:sz w:val="24"/>
          <w:szCs w:val="24"/>
          <w:lang w:eastAsia="sl-SI" w:bidi="sl-SI"/>
        </w:rPr>
        <w:t>0</w:t>
      </w:r>
      <w:r w:rsidRPr="004B1B2F">
        <w:rPr>
          <w:rFonts w:ascii="Arial Narrow" w:eastAsia="Arial Narrow" w:hAnsi="Arial Narrow" w:cs="Arial Narrow"/>
          <w:bCs/>
          <w:sz w:val="24"/>
          <w:szCs w:val="24"/>
          <w:lang w:eastAsia="sl-SI" w:bidi="sl-SI"/>
        </w:rPr>
        <w:t>.</w:t>
      </w:r>
      <w:r w:rsidR="00324032">
        <w:rPr>
          <w:rFonts w:ascii="Arial Narrow" w:eastAsia="Arial Narrow" w:hAnsi="Arial Narrow" w:cs="Arial Narrow"/>
          <w:bCs/>
          <w:sz w:val="24"/>
          <w:szCs w:val="24"/>
          <w:lang w:eastAsia="sl-SI" w:bidi="sl-SI"/>
        </w:rPr>
        <w:t>11</w:t>
      </w:r>
      <w:r w:rsidRPr="004B1B2F">
        <w:rPr>
          <w:rFonts w:ascii="Arial Narrow" w:eastAsia="Arial Narrow" w:hAnsi="Arial Narrow" w:cs="Arial Narrow"/>
          <w:bCs/>
          <w:sz w:val="24"/>
          <w:szCs w:val="24"/>
          <w:lang w:eastAsia="sl-SI" w:bidi="sl-SI"/>
        </w:rPr>
        <w:t>.2021– prvo obdobje</w:t>
      </w:r>
    </w:p>
    <w:p w14:paraId="31CAB852" w14:textId="3A0206B8" w:rsidR="00842205" w:rsidRPr="004B1B2F" w:rsidRDefault="00842205" w:rsidP="00842205">
      <w:pPr>
        <w:widowControl w:val="0"/>
        <w:numPr>
          <w:ilvl w:val="0"/>
          <w:numId w:val="24"/>
        </w:numPr>
        <w:autoSpaceDE w:val="0"/>
        <w:autoSpaceDN w:val="0"/>
        <w:spacing w:after="0" w:line="274" w:lineRule="exact"/>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od 1.</w:t>
      </w:r>
      <w:r w:rsidR="00324032">
        <w:rPr>
          <w:rFonts w:ascii="Arial Narrow" w:eastAsia="Arial Narrow" w:hAnsi="Arial Narrow" w:cs="Arial Narrow"/>
          <w:bCs/>
          <w:sz w:val="24"/>
          <w:szCs w:val="24"/>
          <w:lang w:eastAsia="sl-SI" w:bidi="sl-SI"/>
        </w:rPr>
        <w:t>12</w:t>
      </w:r>
      <w:r w:rsidRPr="004B1B2F">
        <w:rPr>
          <w:rFonts w:ascii="Arial Narrow" w:eastAsia="Arial Narrow" w:hAnsi="Arial Narrow" w:cs="Arial Narrow"/>
          <w:bCs/>
          <w:sz w:val="24"/>
          <w:szCs w:val="24"/>
          <w:lang w:eastAsia="sl-SI" w:bidi="sl-SI"/>
        </w:rPr>
        <w:t xml:space="preserve">.2021 do </w:t>
      </w:r>
      <w:r>
        <w:rPr>
          <w:rFonts w:ascii="Arial Narrow" w:eastAsia="Arial Narrow" w:hAnsi="Arial Narrow" w:cs="Arial Narrow"/>
          <w:bCs/>
          <w:sz w:val="24"/>
          <w:szCs w:val="24"/>
          <w:lang w:eastAsia="sl-SI" w:bidi="sl-SI"/>
        </w:rPr>
        <w:t>3</w:t>
      </w:r>
      <w:r w:rsidR="00324032">
        <w:rPr>
          <w:rFonts w:ascii="Arial Narrow" w:eastAsia="Arial Narrow" w:hAnsi="Arial Narrow" w:cs="Arial Narrow"/>
          <w:bCs/>
          <w:sz w:val="24"/>
          <w:szCs w:val="24"/>
          <w:lang w:eastAsia="sl-SI" w:bidi="sl-SI"/>
        </w:rPr>
        <w:t>0</w:t>
      </w:r>
      <w:r w:rsidRPr="004B1B2F">
        <w:rPr>
          <w:rFonts w:ascii="Arial Narrow" w:eastAsia="Arial Narrow" w:hAnsi="Arial Narrow" w:cs="Arial Narrow"/>
          <w:bCs/>
          <w:sz w:val="24"/>
          <w:szCs w:val="24"/>
          <w:lang w:eastAsia="sl-SI" w:bidi="sl-SI"/>
        </w:rPr>
        <w:t>.</w:t>
      </w:r>
      <w:r w:rsidR="00324032">
        <w:rPr>
          <w:rFonts w:ascii="Arial Narrow" w:eastAsia="Arial Narrow" w:hAnsi="Arial Narrow" w:cs="Arial Narrow"/>
          <w:bCs/>
          <w:sz w:val="24"/>
          <w:szCs w:val="24"/>
          <w:lang w:eastAsia="sl-SI" w:bidi="sl-SI"/>
        </w:rPr>
        <w:t>11</w:t>
      </w:r>
      <w:r w:rsidRPr="004B1B2F">
        <w:rPr>
          <w:rFonts w:ascii="Arial Narrow" w:eastAsia="Arial Narrow" w:hAnsi="Arial Narrow" w:cs="Arial Narrow"/>
          <w:bCs/>
          <w:sz w:val="24"/>
          <w:szCs w:val="24"/>
          <w:lang w:eastAsia="sl-SI" w:bidi="sl-SI"/>
        </w:rPr>
        <w:t>.2022– drugo obdobje</w:t>
      </w:r>
    </w:p>
    <w:p w14:paraId="490E00CC" w14:textId="2D9AE614" w:rsidR="00842205" w:rsidRPr="004B1B2F" w:rsidRDefault="00842205" w:rsidP="00842205">
      <w:pPr>
        <w:widowControl w:val="0"/>
        <w:numPr>
          <w:ilvl w:val="0"/>
          <w:numId w:val="24"/>
        </w:numPr>
        <w:autoSpaceDE w:val="0"/>
        <w:autoSpaceDN w:val="0"/>
        <w:spacing w:after="0" w:line="274" w:lineRule="exact"/>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od 1.</w:t>
      </w:r>
      <w:r w:rsidR="00324032">
        <w:rPr>
          <w:rFonts w:ascii="Arial Narrow" w:eastAsia="Arial Narrow" w:hAnsi="Arial Narrow" w:cs="Arial Narrow"/>
          <w:bCs/>
          <w:sz w:val="24"/>
          <w:szCs w:val="24"/>
          <w:lang w:eastAsia="sl-SI" w:bidi="sl-SI"/>
        </w:rPr>
        <w:t>12</w:t>
      </w:r>
      <w:r w:rsidRPr="004B1B2F">
        <w:rPr>
          <w:rFonts w:ascii="Arial Narrow" w:eastAsia="Arial Narrow" w:hAnsi="Arial Narrow" w:cs="Arial Narrow"/>
          <w:bCs/>
          <w:sz w:val="24"/>
          <w:szCs w:val="24"/>
          <w:lang w:eastAsia="sl-SI" w:bidi="sl-SI"/>
        </w:rPr>
        <w:t xml:space="preserve">.2022 do </w:t>
      </w:r>
      <w:r w:rsidR="00324032">
        <w:rPr>
          <w:rFonts w:ascii="Arial Narrow" w:eastAsia="Arial Narrow" w:hAnsi="Arial Narrow" w:cs="Arial Narrow"/>
          <w:bCs/>
          <w:sz w:val="24"/>
          <w:szCs w:val="24"/>
          <w:lang w:eastAsia="sl-SI" w:bidi="sl-SI"/>
        </w:rPr>
        <w:t>30</w:t>
      </w:r>
      <w:r w:rsidRPr="004B1B2F">
        <w:rPr>
          <w:rFonts w:ascii="Arial Narrow" w:eastAsia="Arial Narrow" w:hAnsi="Arial Narrow" w:cs="Arial Narrow"/>
          <w:bCs/>
          <w:sz w:val="24"/>
          <w:szCs w:val="24"/>
          <w:lang w:eastAsia="sl-SI" w:bidi="sl-SI"/>
        </w:rPr>
        <w:t>.</w:t>
      </w:r>
      <w:r w:rsidR="00324032">
        <w:rPr>
          <w:rFonts w:ascii="Arial Narrow" w:eastAsia="Arial Narrow" w:hAnsi="Arial Narrow" w:cs="Arial Narrow"/>
          <w:bCs/>
          <w:sz w:val="24"/>
          <w:szCs w:val="24"/>
          <w:lang w:eastAsia="sl-SI" w:bidi="sl-SI"/>
        </w:rPr>
        <w:t>1</w:t>
      </w:r>
      <w:r w:rsidR="00016D4C">
        <w:rPr>
          <w:rFonts w:ascii="Arial Narrow" w:eastAsia="Arial Narrow" w:hAnsi="Arial Narrow" w:cs="Arial Narrow"/>
          <w:bCs/>
          <w:sz w:val="24"/>
          <w:szCs w:val="24"/>
          <w:lang w:eastAsia="sl-SI" w:bidi="sl-SI"/>
        </w:rPr>
        <w:t>1</w:t>
      </w:r>
      <w:r w:rsidRPr="004B1B2F">
        <w:rPr>
          <w:rFonts w:ascii="Arial Narrow" w:eastAsia="Arial Narrow" w:hAnsi="Arial Narrow" w:cs="Arial Narrow"/>
          <w:bCs/>
          <w:sz w:val="24"/>
          <w:szCs w:val="24"/>
          <w:lang w:eastAsia="sl-SI" w:bidi="sl-SI"/>
        </w:rPr>
        <w:t>.2023– tretje obdobje</w:t>
      </w:r>
    </w:p>
    <w:p w14:paraId="3941783D"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FAE85BE"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V posameznem obdobju bo naročnik med sklenitelji okvirnega sporazuma izbral najugodnejšega ponudnika za posamezno skupino blaga na podlagi merila</w:t>
      </w:r>
      <w:r>
        <w:rPr>
          <w:rFonts w:ascii="Arial Narrow" w:eastAsia="Arial Narrow" w:hAnsi="Arial Narrow" w:cs="Arial Narrow"/>
          <w:bCs/>
          <w:sz w:val="24"/>
          <w:szCs w:val="24"/>
          <w:lang w:eastAsia="sl-SI" w:bidi="sl-SI"/>
        </w:rPr>
        <w:t xml:space="preserve">: najnižja cena. </w:t>
      </w:r>
    </w:p>
    <w:p w14:paraId="3AB17BE0"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0FE3B86D" w14:textId="57242FAD" w:rsidR="00366370" w:rsidRPr="006B5D93"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6B5D93">
        <w:rPr>
          <w:rFonts w:ascii="Arial Narrow" w:hAnsi="Arial Narrow"/>
          <w:sz w:val="24"/>
          <w:szCs w:val="24"/>
        </w:rPr>
        <w:t>Naročnik bo med dobavitelji za posamezen sklop na vsakih 12 mesecev izvedel odpiranje konkurence, na način, da jih bo pozval k predložitvi ponudbe iz odpiranja konkurence iz sklopa, za katerega bo sklenil sporazum in skladno z določili iz razpisne dokumentacije.</w:t>
      </w:r>
      <w:r w:rsidRPr="006B5D93">
        <w:rPr>
          <w:rFonts w:ascii="Arial Narrow" w:eastAsia="Arial Narrow" w:hAnsi="Arial Narrow" w:cs="Arial Narrow"/>
          <w:bCs/>
          <w:sz w:val="24"/>
          <w:szCs w:val="24"/>
          <w:lang w:eastAsia="sl-SI" w:bidi="sl-SI"/>
        </w:rPr>
        <w:t xml:space="preserve"> V posameznem obdobju bo naročnik med sklenitelji okvirnega sporazuma izbral najugodnejšega ponudnika za posamezno skupino blaga na podlagi merila: najnižja cena. </w:t>
      </w:r>
    </w:p>
    <w:p w14:paraId="2E26E4D2" w14:textId="77777777" w:rsidR="00366370"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525211C" w14:textId="44F397E9" w:rsidR="00366370" w:rsidRPr="004B1B2F"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Naročnik bo z najugodnejšim ponudnikom, izbranim po merilu iz </w:t>
      </w:r>
      <w:r>
        <w:rPr>
          <w:rFonts w:ascii="Arial Narrow" w:eastAsia="Arial Narrow" w:hAnsi="Arial Narrow" w:cs="Arial Narrow"/>
          <w:bCs/>
          <w:sz w:val="24"/>
          <w:szCs w:val="24"/>
          <w:lang w:eastAsia="sl-SI" w:bidi="sl-SI"/>
        </w:rPr>
        <w:t>te razpisne dokumentacije skleni pogodbeno razmerje</w:t>
      </w:r>
      <w:r w:rsidRPr="004B1B2F">
        <w:rPr>
          <w:rFonts w:ascii="Arial Narrow" w:eastAsia="Arial Narrow" w:hAnsi="Arial Narrow" w:cs="Arial Narrow"/>
          <w:bCs/>
          <w:sz w:val="24"/>
          <w:szCs w:val="24"/>
          <w:lang w:eastAsia="sl-SI" w:bidi="sl-SI"/>
        </w:rPr>
        <w:t xml:space="preserve"> </w:t>
      </w:r>
      <w:r>
        <w:rPr>
          <w:rFonts w:ascii="Arial Narrow" w:eastAsia="Arial Narrow" w:hAnsi="Arial Narrow" w:cs="Arial Narrow"/>
          <w:bCs/>
          <w:sz w:val="24"/>
          <w:szCs w:val="24"/>
          <w:lang w:eastAsia="sl-SI" w:bidi="sl-SI"/>
        </w:rPr>
        <w:t>za dvanajst (12) mesečno obdobje</w:t>
      </w:r>
      <w:r w:rsidRPr="004B1B2F">
        <w:rPr>
          <w:rFonts w:ascii="Arial Narrow" w:eastAsia="Arial Narrow" w:hAnsi="Arial Narrow" w:cs="Arial Narrow"/>
          <w:bCs/>
          <w:sz w:val="24"/>
          <w:szCs w:val="24"/>
          <w:lang w:eastAsia="sl-SI" w:bidi="sl-SI"/>
        </w:rPr>
        <w:t xml:space="preserve"> pogodb</w:t>
      </w:r>
      <w:r>
        <w:rPr>
          <w:rFonts w:ascii="Arial Narrow" w:eastAsia="Arial Narrow" w:hAnsi="Arial Narrow" w:cs="Arial Narrow"/>
          <w:bCs/>
          <w:sz w:val="24"/>
          <w:szCs w:val="24"/>
          <w:lang w:eastAsia="sl-SI" w:bidi="sl-SI"/>
        </w:rPr>
        <w:t>e</w:t>
      </w:r>
      <w:r w:rsidRPr="004B1B2F">
        <w:rPr>
          <w:rFonts w:ascii="Arial Narrow" w:eastAsia="Arial Narrow" w:hAnsi="Arial Narrow" w:cs="Arial Narrow"/>
          <w:bCs/>
          <w:sz w:val="24"/>
          <w:szCs w:val="24"/>
          <w:lang w:eastAsia="sl-SI" w:bidi="sl-SI"/>
        </w:rPr>
        <w:t xml:space="preserve"> </w:t>
      </w:r>
      <w:r>
        <w:rPr>
          <w:rFonts w:ascii="Arial Narrow" w:eastAsia="Arial Narrow" w:hAnsi="Arial Narrow" w:cs="Arial Narrow"/>
          <w:bCs/>
          <w:sz w:val="24"/>
          <w:szCs w:val="24"/>
          <w:lang w:eastAsia="sl-SI" w:bidi="sl-SI"/>
        </w:rPr>
        <w:t xml:space="preserve">/naročilnice </w:t>
      </w:r>
      <w:r w:rsidRPr="004B1B2F">
        <w:rPr>
          <w:rFonts w:ascii="Arial Narrow" w:eastAsia="Arial Narrow" w:hAnsi="Arial Narrow" w:cs="Arial Narrow"/>
          <w:bCs/>
          <w:sz w:val="24"/>
          <w:szCs w:val="24"/>
          <w:lang w:eastAsia="sl-SI" w:bidi="sl-SI"/>
        </w:rPr>
        <w:t xml:space="preserve">po določilih </w:t>
      </w:r>
      <w:r>
        <w:rPr>
          <w:rFonts w:ascii="Arial Narrow" w:eastAsia="Arial Narrow" w:hAnsi="Arial Narrow" w:cs="Arial Narrow"/>
          <w:bCs/>
          <w:sz w:val="24"/>
          <w:szCs w:val="24"/>
          <w:lang w:eastAsia="sl-SI" w:bidi="sl-SI"/>
        </w:rPr>
        <w:t>osnutka</w:t>
      </w:r>
      <w:r w:rsidRPr="004B1B2F">
        <w:rPr>
          <w:rFonts w:ascii="Arial Narrow" w:eastAsia="Arial Narrow" w:hAnsi="Arial Narrow" w:cs="Arial Narrow"/>
          <w:bCs/>
          <w:sz w:val="24"/>
          <w:szCs w:val="24"/>
          <w:lang w:eastAsia="sl-SI" w:bidi="sl-SI"/>
        </w:rPr>
        <w:t xml:space="preserve">  (</w:t>
      </w:r>
      <w:r>
        <w:rPr>
          <w:rFonts w:ascii="Arial Narrow" w:eastAsia="Arial Narrow" w:hAnsi="Arial Narrow" w:cs="Arial Narrow"/>
          <w:bCs/>
          <w:sz w:val="24"/>
          <w:szCs w:val="24"/>
          <w:lang w:eastAsia="sl-SI" w:bidi="sl-SI"/>
        </w:rPr>
        <w:t>priloga 1</w:t>
      </w:r>
      <w:r w:rsidRPr="004B1B2F">
        <w:rPr>
          <w:rFonts w:ascii="Arial Narrow" w:eastAsia="Arial Narrow" w:hAnsi="Arial Narrow" w:cs="Arial Narrow"/>
          <w:bCs/>
          <w:sz w:val="24"/>
          <w:szCs w:val="24"/>
          <w:lang w:eastAsia="sl-SI" w:bidi="sl-SI"/>
        </w:rPr>
        <w:t>).</w:t>
      </w:r>
    </w:p>
    <w:p w14:paraId="1C73FA54" w14:textId="77777777" w:rsidR="00366370" w:rsidRPr="004B1B2F"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857231C" w14:textId="77777777" w:rsidR="00366370" w:rsidRDefault="00366370" w:rsidP="00366370">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okvirnega sporazuma ne prevzema nobene obveznosti glede naročanja storitev ali minimalnega obsega naročenih storitev, ampak bo storitve naročal sukcesivno glede na svoje potrebe in zagotovljena sredstva. </w:t>
      </w:r>
    </w:p>
    <w:p w14:paraId="31EAC4A9" w14:textId="77777777" w:rsidR="00366370" w:rsidRDefault="00366370" w:rsidP="00366370">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168758EB" w14:textId="77777777" w:rsidR="00366370" w:rsidRDefault="00366370" w:rsidP="00366370">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Pr>
          <w:rFonts w:ascii="Arial Narrow" w:eastAsia="Arial Narrow" w:hAnsi="Arial Narrow" w:cs="Arial Narrow"/>
          <w:bCs/>
          <w:sz w:val="24"/>
          <w:szCs w:val="24"/>
          <w:lang w:eastAsia="sl-SI" w:bidi="sl-SI"/>
        </w:rPr>
        <w:t xml:space="preserve">Okvirnega sporazuma/pogodbe. </w:t>
      </w:r>
    </w:p>
    <w:p w14:paraId="42A8CE62"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32FA64E3"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6E3D8EFB"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6EDAF29B"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515A04D" w14:textId="5017AE2B"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3781905F" w14:textId="008C63CF"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4DDA0C4" w14:textId="656D4B41"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CECEFF8" w14:textId="18BEB5BE"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674EF9C9"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3342E718" w14:textId="77777777" w:rsidR="00842205"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28A8504C"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5C1D3F83" w14:textId="77777777" w:rsidR="00842205" w:rsidRPr="00AE20D6" w:rsidRDefault="00842205" w:rsidP="00842205">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lastRenderedPageBreak/>
        <w:t>Rok in način oddaje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691A5E80"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33A85381"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s točko 3 dokumenta Navodila za uporabo informacijskega sistema za uporabo funkcionalnosti elektronske oddaje ponudb e-JN: PONUDNIKI (v nadaljevanju: Navodila 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5B985121" w14:textId="77777777" w:rsidR="00842205" w:rsidRPr="00AE20D6" w:rsidRDefault="00842205" w:rsidP="00842205">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7D6D53F3" w14:textId="77777777" w:rsidR="00842205" w:rsidRPr="00AE20D6" w:rsidRDefault="00842205" w:rsidP="00842205">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663A7FDF"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6D486BBF"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2"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0E5A6125"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3C4D8B81"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05ED9D26"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07B260A6"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6132695D"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6601034D"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FE89E1A" w14:textId="58221885"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EA1774">
        <w:rPr>
          <w:rFonts w:ascii="Arial Narrow" w:eastAsia="Arial Narrow" w:hAnsi="Arial Narrow" w:cs="Arial Narrow"/>
          <w:sz w:val="24"/>
          <w:szCs w:val="24"/>
          <w:lang w:eastAsia="sl-SI" w:bidi="sl-SI"/>
        </w:rPr>
        <w:t xml:space="preserve">Rok za postavitev vprašanj: </w:t>
      </w:r>
      <w:r w:rsidR="006B5D93">
        <w:rPr>
          <w:rFonts w:ascii="Arial Narrow" w:eastAsia="Arial Narrow" w:hAnsi="Arial Narrow" w:cs="Arial Narrow"/>
          <w:b/>
          <w:bCs/>
          <w:sz w:val="24"/>
          <w:szCs w:val="24"/>
          <w:lang w:eastAsia="sl-SI" w:bidi="sl-SI"/>
        </w:rPr>
        <w:t>30</w:t>
      </w:r>
      <w:r w:rsidRPr="00EA1774">
        <w:rPr>
          <w:rFonts w:ascii="Arial Narrow" w:eastAsia="Arial Narrow" w:hAnsi="Arial Narrow" w:cs="Arial Narrow"/>
          <w:b/>
          <w:bCs/>
          <w:sz w:val="24"/>
          <w:szCs w:val="24"/>
          <w:lang w:eastAsia="sl-SI" w:bidi="sl-SI"/>
        </w:rPr>
        <w:t>.</w:t>
      </w:r>
      <w:r w:rsidR="001348FF">
        <w:rPr>
          <w:rFonts w:ascii="Arial Narrow" w:eastAsia="Arial Narrow" w:hAnsi="Arial Narrow" w:cs="Arial Narrow"/>
          <w:b/>
          <w:bCs/>
          <w:sz w:val="24"/>
          <w:szCs w:val="24"/>
          <w:lang w:eastAsia="sl-SI" w:bidi="sl-SI"/>
        </w:rPr>
        <w:t>1</w:t>
      </w:r>
      <w:r w:rsidR="006B5D93">
        <w:rPr>
          <w:rFonts w:ascii="Arial Narrow" w:eastAsia="Arial Narrow" w:hAnsi="Arial Narrow" w:cs="Arial Narrow"/>
          <w:b/>
          <w:bCs/>
          <w:sz w:val="24"/>
          <w:szCs w:val="24"/>
          <w:lang w:eastAsia="sl-SI" w:bidi="sl-SI"/>
        </w:rPr>
        <w:t>1</w:t>
      </w:r>
      <w:r w:rsidRPr="00EA1774">
        <w:rPr>
          <w:rFonts w:ascii="Arial Narrow" w:eastAsia="Arial Narrow" w:hAnsi="Arial Narrow" w:cs="Arial Narrow"/>
          <w:b/>
          <w:bCs/>
          <w:sz w:val="24"/>
          <w:szCs w:val="24"/>
          <w:lang w:eastAsia="sl-SI" w:bidi="sl-SI"/>
        </w:rPr>
        <w:t>.2020 do 11:00</w:t>
      </w:r>
    </w:p>
    <w:p w14:paraId="2A063253" w14:textId="650D374F"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A1774">
        <w:rPr>
          <w:rFonts w:ascii="Arial Narrow" w:eastAsia="Arial Narrow" w:hAnsi="Arial Narrow" w:cs="Arial Narrow"/>
          <w:sz w:val="24"/>
          <w:szCs w:val="24"/>
          <w:lang w:eastAsia="sl-SI" w:bidi="sl-SI"/>
        </w:rPr>
        <w:t xml:space="preserve">Rok za predložitev ponudb: </w:t>
      </w:r>
      <w:r w:rsidR="006B5D93">
        <w:rPr>
          <w:rFonts w:ascii="Arial Narrow" w:eastAsia="Arial Narrow" w:hAnsi="Arial Narrow" w:cs="Arial Narrow"/>
          <w:b/>
          <w:bCs/>
          <w:sz w:val="24"/>
          <w:szCs w:val="24"/>
          <w:lang w:eastAsia="sl-SI" w:bidi="sl-SI"/>
        </w:rPr>
        <w:t>09</w:t>
      </w:r>
      <w:r w:rsidRPr="00EA1774">
        <w:rPr>
          <w:rFonts w:ascii="Arial Narrow" w:eastAsia="Arial Narrow" w:hAnsi="Arial Narrow" w:cs="Arial Narrow"/>
          <w:b/>
          <w:bCs/>
          <w:sz w:val="24"/>
          <w:szCs w:val="24"/>
          <w:lang w:eastAsia="sl-SI" w:bidi="sl-SI"/>
        </w:rPr>
        <w:t>.</w:t>
      </w:r>
      <w:r w:rsidR="001348FF">
        <w:rPr>
          <w:rFonts w:ascii="Arial Narrow" w:eastAsia="Arial Narrow" w:hAnsi="Arial Narrow" w:cs="Arial Narrow"/>
          <w:b/>
          <w:bCs/>
          <w:sz w:val="24"/>
          <w:szCs w:val="24"/>
          <w:lang w:eastAsia="sl-SI" w:bidi="sl-SI"/>
        </w:rPr>
        <w:t>1</w:t>
      </w:r>
      <w:r w:rsidR="006B5D93">
        <w:rPr>
          <w:rFonts w:ascii="Arial Narrow" w:eastAsia="Arial Narrow" w:hAnsi="Arial Narrow" w:cs="Arial Narrow"/>
          <w:b/>
          <w:bCs/>
          <w:sz w:val="24"/>
          <w:szCs w:val="24"/>
          <w:lang w:eastAsia="sl-SI" w:bidi="sl-SI"/>
        </w:rPr>
        <w:t>2</w:t>
      </w:r>
      <w:r w:rsidRPr="00EA1774">
        <w:rPr>
          <w:rFonts w:ascii="Arial Narrow" w:eastAsia="Arial Narrow" w:hAnsi="Arial Narrow" w:cs="Arial Narrow"/>
          <w:b/>
          <w:bCs/>
          <w:sz w:val="24"/>
          <w:szCs w:val="24"/>
          <w:lang w:eastAsia="sl-SI" w:bidi="sl-SI"/>
        </w:rPr>
        <w:t>.2020 do 11:00</w:t>
      </w:r>
    </w:p>
    <w:p w14:paraId="4AC55CB0" w14:textId="5D5B8702"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A1774">
        <w:rPr>
          <w:rFonts w:ascii="Arial Narrow" w:eastAsia="Arial Narrow" w:hAnsi="Arial Narrow" w:cs="Arial Narrow"/>
          <w:sz w:val="24"/>
          <w:szCs w:val="24"/>
          <w:lang w:eastAsia="sl-SI" w:bidi="sl-SI"/>
        </w:rPr>
        <w:t xml:space="preserve">Rok za odgovore na vprašanja: </w:t>
      </w:r>
      <w:r w:rsidR="006B5D93">
        <w:rPr>
          <w:rFonts w:ascii="Arial Narrow" w:eastAsia="Arial Narrow" w:hAnsi="Arial Narrow" w:cs="Arial Narrow"/>
          <w:b/>
          <w:bCs/>
          <w:sz w:val="24"/>
          <w:szCs w:val="24"/>
          <w:lang w:eastAsia="sl-SI" w:bidi="sl-SI"/>
        </w:rPr>
        <w:t>01</w:t>
      </w:r>
      <w:r w:rsidRPr="00EA1774">
        <w:rPr>
          <w:rFonts w:ascii="Arial Narrow" w:eastAsia="Arial Narrow" w:hAnsi="Arial Narrow" w:cs="Arial Narrow"/>
          <w:b/>
          <w:bCs/>
          <w:sz w:val="24"/>
          <w:szCs w:val="24"/>
          <w:lang w:eastAsia="sl-SI" w:bidi="sl-SI"/>
        </w:rPr>
        <w:t>.</w:t>
      </w:r>
      <w:r w:rsidR="001348FF">
        <w:rPr>
          <w:rFonts w:ascii="Arial Narrow" w:eastAsia="Arial Narrow" w:hAnsi="Arial Narrow" w:cs="Arial Narrow"/>
          <w:b/>
          <w:bCs/>
          <w:sz w:val="24"/>
          <w:szCs w:val="24"/>
          <w:lang w:eastAsia="sl-SI" w:bidi="sl-SI"/>
        </w:rPr>
        <w:t>1</w:t>
      </w:r>
      <w:r w:rsidR="006B5D93">
        <w:rPr>
          <w:rFonts w:ascii="Arial Narrow" w:eastAsia="Arial Narrow" w:hAnsi="Arial Narrow" w:cs="Arial Narrow"/>
          <w:b/>
          <w:bCs/>
          <w:sz w:val="24"/>
          <w:szCs w:val="24"/>
          <w:lang w:eastAsia="sl-SI" w:bidi="sl-SI"/>
        </w:rPr>
        <w:t>2</w:t>
      </w:r>
      <w:r w:rsidRPr="00EA1774">
        <w:rPr>
          <w:rFonts w:ascii="Arial Narrow" w:eastAsia="Arial Narrow" w:hAnsi="Arial Narrow" w:cs="Arial Narrow"/>
          <w:b/>
          <w:bCs/>
          <w:sz w:val="24"/>
          <w:szCs w:val="24"/>
          <w:lang w:eastAsia="sl-SI" w:bidi="sl-SI"/>
        </w:rPr>
        <w:t>.2020 do 11:00</w:t>
      </w:r>
    </w:p>
    <w:p w14:paraId="1081B12B" w14:textId="657C81B7"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A1774">
        <w:rPr>
          <w:rFonts w:ascii="Arial Narrow" w:eastAsia="Arial Narrow" w:hAnsi="Arial Narrow" w:cs="Arial Narrow"/>
          <w:sz w:val="24"/>
          <w:szCs w:val="24"/>
          <w:lang w:eastAsia="sl-SI" w:bidi="sl-SI"/>
        </w:rPr>
        <w:t xml:space="preserve">Odpiranje ponudb: </w:t>
      </w:r>
      <w:r w:rsidR="006B5D93">
        <w:rPr>
          <w:rFonts w:ascii="Arial Narrow" w:eastAsia="Arial Narrow" w:hAnsi="Arial Narrow" w:cs="Arial Narrow"/>
          <w:b/>
          <w:bCs/>
          <w:sz w:val="24"/>
          <w:szCs w:val="24"/>
          <w:lang w:eastAsia="sl-SI" w:bidi="sl-SI"/>
        </w:rPr>
        <w:t>09</w:t>
      </w:r>
      <w:r w:rsidRPr="00EA1774">
        <w:rPr>
          <w:rFonts w:ascii="Arial Narrow" w:eastAsia="Arial Narrow" w:hAnsi="Arial Narrow" w:cs="Arial Narrow"/>
          <w:b/>
          <w:bCs/>
          <w:sz w:val="24"/>
          <w:szCs w:val="24"/>
          <w:lang w:eastAsia="sl-SI" w:bidi="sl-SI"/>
        </w:rPr>
        <w:t>.</w:t>
      </w:r>
      <w:r w:rsidR="001348FF">
        <w:rPr>
          <w:rFonts w:ascii="Arial Narrow" w:eastAsia="Arial Narrow" w:hAnsi="Arial Narrow" w:cs="Arial Narrow"/>
          <w:b/>
          <w:bCs/>
          <w:sz w:val="24"/>
          <w:szCs w:val="24"/>
          <w:lang w:eastAsia="sl-SI" w:bidi="sl-SI"/>
        </w:rPr>
        <w:t>1</w:t>
      </w:r>
      <w:r w:rsidR="006B5D93">
        <w:rPr>
          <w:rFonts w:ascii="Arial Narrow" w:eastAsia="Arial Narrow" w:hAnsi="Arial Narrow" w:cs="Arial Narrow"/>
          <w:b/>
          <w:bCs/>
          <w:sz w:val="24"/>
          <w:szCs w:val="24"/>
          <w:lang w:eastAsia="sl-SI" w:bidi="sl-SI"/>
        </w:rPr>
        <w:t>2</w:t>
      </w:r>
      <w:r w:rsidRPr="00EA1774">
        <w:rPr>
          <w:rFonts w:ascii="Arial Narrow" w:eastAsia="Arial Narrow" w:hAnsi="Arial Narrow" w:cs="Arial Narrow"/>
          <w:b/>
          <w:bCs/>
          <w:sz w:val="24"/>
          <w:szCs w:val="24"/>
          <w:lang w:eastAsia="sl-SI" w:bidi="sl-SI"/>
        </w:rPr>
        <w:t>.2020 ob 11:01</w:t>
      </w:r>
    </w:p>
    <w:p w14:paraId="5A76814E" w14:textId="77777777" w:rsidR="00842205" w:rsidRPr="00AE20D6" w:rsidRDefault="00842205" w:rsidP="00842205">
      <w:pPr>
        <w:widowControl w:val="0"/>
        <w:autoSpaceDE w:val="0"/>
        <w:autoSpaceDN w:val="0"/>
        <w:spacing w:after="0" w:line="240" w:lineRule="auto"/>
        <w:ind w:left="671" w:right="108"/>
        <w:jc w:val="both"/>
        <w:rPr>
          <w:rFonts w:ascii="Arial Narrow" w:eastAsia="Arial Narrow" w:hAnsi="Arial Narrow" w:cs="Arial Narrow"/>
          <w:sz w:val="24"/>
          <w:szCs w:val="24"/>
          <w:lang w:eastAsia="sl-SI" w:bidi="sl-SI"/>
        </w:rPr>
      </w:pPr>
    </w:p>
    <w:p w14:paraId="0F4B8081"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5E8D8F4E" w14:textId="61FCA681" w:rsidR="00842205" w:rsidRPr="00A344A1"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se šteje za pravočasno oddano, če jo naročnik prejme preko sistema e-JN https://ejn.gov.si/eJN2 </w:t>
      </w:r>
      <w:r w:rsidRPr="00AE20D6">
        <w:rPr>
          <w:rFonts w:ascii="Arial Narrow" w:eastAsia="Arial Narrow" w:hAnsi="Arial Narrow" w:cs="Arial Narrow"/>
          <w:b/>
          <w:sz w:val="24"/>
          <w:szCs w:val="24"/>
          <w:lang w:eastAsia="sl-SI" w:bidi="sl-SI"/>
        </w:rPr>
        <w:t xml:space="preserve">najkasneje do </w:t>
      </w:r>
      <w:r w:rsidR="006B5D93">
        <w:rPr>
          <w:rFonts w:ascii="Arial Narrow" w:eastAsia="Arial Narrow" w:hAnsi="Arial Narrow" w:cs="Arial Narrow"/>
          <w:b/>
          <w:sz w:val="24"/>
          <w:szCs w:val="24"/>
          <w:lang w:eastAsia="sl-SI" w:bidi="sl-SI"/>
        </w:rPr>
        <w:t>9</w:t>
      </w:r>
      <w:r w:rsidRPr="00AE20D6">
        <w:rPr>
          <w:rFonts w:ascii="Arial Narrow" w:eastAsia="Arial Narrow" w:hAnsi="Arial Narrow" w:cs="Arial Narrow"/>
          <w:b/>
          <w:sz w:val="24"/>
          <w:szCs w:val="24"/>
          <w:lang w:eastAsia="sl-SI" w:bidi="sl-SI"/>
        </w:rPr>
        <w:t xml:space="preserve">. </w:t>
      </w:r>
      <w:r w:rsidR="006B5D93">
        <w:rPr>
          <w:rFonts w:ascii="Arial Narrow" w:eastAsia="Arial Narrow" w:hAnsi="Arial Narrow" w:cs="Arial Narrow"/>
          <w:b/>
          <w:sz w:val="24"/>
          <w:szCs w:val="24"/>
          <w:lang w:eastAsia="sl-SI" w:bidi="sl-SI"/>
        </w:rPr>
        <w:t>decembra</w:t>
      </w:r>
      <w:r w:rsidRPr="00AE20D6">
        <w:rPr>
          <w:rFonts w:ascii="Arial Narrow" w:eastAsia="Arial Narrow" w:hAnsi="Arial Narrow" w:cs="Arial Narrow"/>
          <w:b/>
          <w:sz w:val="24"/>
          <w:szCs w:val="24"/>
          <w:lang w:eastAsia="sl-SI" w:bidi="sl-SI"/>
        </w:rPr>
        <w:t xml:space="preserve"> 2020 do 11:00 ure</w:t>
      </w:r>
      <w:r w:rsidRPr="00AE20D6">
        <w:rPr>
          <w:rFonts w:ascii="Arial Narrow" w:eastAsia="Arial Narrow" w:hAnsi="Arial Narrow" w:cs="Arial Narrow"/>
          <w:sz w:val="24"/>
          <w:szCs w:val="24"/>
          <w:lang w:eastAsia="sl-SI" w:bidi="sl-SI"/>
        </w:rPr>
        <w:t>. Za oddano ponudbo se šteje ponudba, ki je v informacijskem sistemu e-JN označena s statusom »ODDANO«.</w:t>
      </w:r>
    </w:p>
    <w:p w14:paraId="77BF973F" w14:textId="77777777" w:rsidR="00842205" w:rsidRDefault="00842205" w:rsidP="00842205">
      <w:pPr>
        <w:widowControl w:val="0"/>
        <w:autoSpaceDE w:val="0"/>
        <w:autoSpaceDN w:val="0"/>
        <w:spacing w:after="0" w:line="240" w:lineRule="auto"/>
        <w:jc w:val="both"/>
        <w:rPr>
          <w:rFonts w:ascii="Arial Narrow" w:eastAsia="Arial Narrow" w:hAnsi="Arial Narrow" w:cs="Arial Narrow"/>
          <w:lang w:eastAsia="sl-SI" w:bidi="sl-SI"/>
        </w:rPr>
      </w:pPr>
    </w:p>
    <w:p w14:paraId="0C1A4C05" w14:textId="77777777" w:rsidR="00842205" w:rsidRDefault="00842205" w:rsidP="00842205">
      <w:pPr>
        <w:widowControl w:val="0"/>
        <w:autoSpaceDE w:val="0"/>
        <w:autoSpaceDN w:val="0"/>
        <w:spacing w:after="0" w:line="240" w:lineRule="auto"/>
        <w:jc w:val="both"/>
        <w:rPr>
          <w:rFonts w:ascii="Arial Narrow" w:eastAsia="Arial Narrow" w:hAnsi="Arial Narrow" w:cs="Arial Narrow"/>
          <w:lang w:eastAsia="sl-SI" w:bidi="sl-SI"/>
        </w:rPr>
      </w:pPr>
    </w:p>
    <w:p w14:paraId="67E3004E"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8F9BC9"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25833A1"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ponudbo predložiti naročniku pravočasno, to je do roka, določenega za prejem ponudb, ki je naveden v povabilu k sodelovanju oziroma kakor iz razpisne dokumentacije. </w:t>
      </w:r>
    </w:p>
    <w:p w14:paraId="4CC17783"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3512B621"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29E1EC27"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5B2D57AD"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 ustavi postopek oddaje javnega naročila, zavrne vse ponudbe ali odstopi od izvedbe javnega naročila.</w:t>
      </w:r>
    </w:p>
    <w:p w14:paraId="75897AEF"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363E2307"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p>
    <w:p w14:paraId="08D2954B" w14:textId="77777777" w:rsidR="00842205" w:rsidRPr="00A344A1"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11B6183E"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1: Ponudba</w:t>
      </w:r>
    </w:p>
    <w:p w14:paraId="11CCCCA1"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2: Podatki o gospodarskem subjektu</w:t>
      </w:r>
    </w:p>
    <w:p w14:paraId="78D3089D"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2A: Ponudbeni predračun</w:t>
      </w:r>
    </w:p>
    <w:p w14:paraId="52FE5DDA"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3: Izjava gospodarskega subjekta</w:t>
      </w:r>
    </w:p>
    <w:p w14:paraId="036366EA"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3A: Izjava – potrdilo reference</w:t>
      </w:r>
    </w:p>
    <w:p w14:paraId="176FD602"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lastRenderedPageBreak/>
        <w:t>Obrazec št. 4: Pooblastilo za pridobitev podatkov iz kazenske evidence – pravne ose</w:t>
      </w:r>
      <w:r>
        <w:rPr>
          <w:rFonts w:ascii="Arial Narrow" w:eastAsia="Arial Narrow" w:hAnsi="Arial Narrow" w:cs="Arial Narrow"/>
          <w:sz w:val="24"/>
          <w:szCs w:val="24"/>
          <w:lang w:eastAsia="sl-SI" w:bidi="sl-SI"/>
        </w:rPr>
        <w:t>b</w:t>
      </w:r>
      <w:r w:rsidRPr="00A344A1">
        <w:rPr>
          <w:rFonts w:ascii="Arial Narrow" w:eastAsia="Arial Narrow" w:hAnsi="Arial Narrow" w:cs="Arial Narrow"/>
          <w:sz w:val="24"/>
          <w:szCs w:val="24"/>
          <w:lang w:eastAsia="sl-SI" w:bidi="sl-SI"/>
        </w:rPr>
        <w:t>e</w:t>
      </w:r>
    </w:p>
    <w:p w14:paraId="3871CAA4"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5 : Izjava in pooblastilo za pridobitev podatkov iz kazenske evidence – fizične osebe</w:t>
      </w:r>
    </w:p>
    <w:p w14:paraId="0077CD19"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6:  Udeležba podizvajalca</w:t>
      </w:r>
    </w:p>
    <w:p w14:paraId="0F03F18E"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7: Soglasje podizvajalca</w:t>
      </w:r>
    </w:p>
    <w:p w14:paraId="25569447"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8: Izjava o lastniških deležih</w:t>
      </w:r>
    </w:p>
    <w:p w14:paraId="058335E9"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9: Izjava in  podpis ponudbe, ki jo predlaga skupina ponudnikov</w:t>
      </w:r>
    </w:p>
    <w:p w14:paraId="4929F32E" w14:textId="77777777" w:rsidR="00842205"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A344A1">
        <w:rPr>
          <w:rFonts w:ascii="Arial Narrow" w:eastAsia="Arial Narrow" w:hAnsi="Arial Narrow" w:cs="Arial Narrow"/>
          <w:sz w:val="24"/>
          <w:szCs w:val="24"/>
          <w:lang w:eastAsia="sl-SI" w:bidi="sl-SI"/>
        </w:rPr>
        <w:t>Obrazec št. 11: Osnutek okvirnega sporazuma</w:t>
      </w:r>
    </w:p>
    <w:p w14:paraId="69630C07" w14:textId="77777777" w:rsidR="00842205" w:rsidRPr="00A344A1" w:rsidRDefault="00842205" w:rsidP="00842205">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12: »ESPD« ( za vse gospodarske subjekte v ponudbi)</w:t>
      </w:r>
    </w:p>
    <w:p w14:paraId="17D168AC" w14:textId="77777777" w:rsidR="00842205" w:rsidRPr="00A344A1"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18291577"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7B29352B"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76E9A2A3"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ponudbe bo naročnik najugodnejšega ponudnika pozval k predložitvi dokazil, kot je navedeno za posameznim zahtevanim pogojem oziroma razlogom za izključitev. </w:t>
      </w:r>
    </w:p>
    <w:p w14:paraId="7C113655"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B5E431B"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Na poziv naročnika bo moral izbrani ponudnik v postopku javnega naročanja ali pri izvajanju javnega </w:t>
      </w:r>
      <w:proofErr w:type="spellStart"/>
      <w:r>
        <w:rPr>
          <w:rFonts w:ascii="Arial Narrow" w:eastAsia="Arial Narrow" w:hAnsi="Arial Narrow" w:cs="Arial Narrow"/>
          <w:sz w:val="24"/>
          <w:szCs w:val="24"/>
          <w:lang w:eastAsia="sl-SI" w:bidi="sl-SI"/>
        </w:rPr>
        <w:t>naročila,v</w:t>
      </w:r>
      <w:proofErr w:type="spellEnd"/>
      <w:r>
        <w:rPr>
          <w:rFonts w:ascii="Arial Narrow" w:eastAsia="Arial Narrow" w:hAnsi="Arial Narrow" w:cs="Arial Narrow"/>
          <w:sz w:val="24"/>
          <w:szCs w:val="24"/>
          <w:lang w:eastAsia="sl-SI" w:bidi="sl-SI"/>
        </w:rPr>
        <w:t xml:space="preserve"> roku osmih dni od prejema poziva, posredovati podatke o:</w:t>
      </w:r>
    </w:p>
    <w:p w14:paraId="2A412FC3"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1D21439" w14:textId="77777777" w:rsidR="00842205" w:rsidRPr="00C261BD" w:rsidRDefault="00842205" w:rsidP="00842205">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 xml:space="preserve">o svojih ustanoviteljih, družbenikih, vključno s tihimi družbeniki, delničarjih, </w:t>
      </w:r>
      <w:proofErr w:type="spellStart"/>
      <w:r w:rsidRPr="00C261BD">
        <w:rPr>
          <w:rFonts w:ascii="Arial Narrow" w:eastAsia="Arial Narrow" w:hAnsi="Arial Narrow" w:cs="Arial Narrow"/>
          <w:sz w:val="24"/>
          <w:szCs w:val="24"/>
          <w:lang w:eastAsia="sl-SI" w:bidi="sl-SI"/>
        </w:rPr>
        <w:t>komanditistih</w:t>
      </w:r>
      <w:proofErr w:type="spellEnd"/>
      <w:r w:rsidRPr="00C261BD">
        <w:rPr>
          <w:rFonts w:ascii="Arial Narrow" w:eastAsia="Arial Narrow" w:hAnsi="Arial Narrow" w:cs="Arial Narrow"/>
          <w:sz w:val="24"/>
          <w:szCs w:val="24"/>
          <w:lang w:eastAsia="sl-SI" w:bidi="sl-SI"/>
        </w:rPr>
        <w:t xml:space="preserve"> ali drugih lastnikih in podatke o lastniških deležih navedenih oseb,</w:t>
      </w:r>
    </w:p>
    <w:p w14:paraId="135E9405" w14:textId="77777777" w:rsidR="00842205" w:rsidRDefault="00842205" w:rsidP="00842205">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2E6137F8" w14:textId="77777777" w:rsidR="00842205" w:rsidRPr="009E366B" w:rsidRDefault="00842205" w:rsidP="00842205">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62ACE8C1"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1E6A0EC7" w14:textId="77777777" w:rsidR="00842205" w:rsidRPr="00B7113C"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65C5B9E3" w14:textId="77777777" w:rsidR="00842205" w:rsidRPr="00B7113C" w:rsidRDefault="00842205" w:rsidP="00842205">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0850B9B5"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0B6213C1" w14:textId="77777777" w:rsidR="00C87903" w:rsidRDefault="00C87903"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p>
    <w:p w14:paraId="299C9AC8" w14:textId="77777777" w:rsidR="00C87903" w:rsidRDefault="00C87903"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p>
    <w:p w14:paraId="03533B64" w14:textId="77777777" w:rsidR="00C87903" w:rsidRDefault="00C87903"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p>
    <w:p w14:paraId="25A944AA" w14:textId="77777777" w:rsidR="00C87903" w:rsidRDefault="00C87903"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p>
    <w:p w14:paraId="6C2079E6" w14:textId="77777777" w:rsidR="00C87903" w:rsidRDefault="00C87903"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p>
    <w:p w14:paraId="0AB10622" w14:textId="3C1BA9C2" w:rsidR="00C87903" w:rsidRDefault="00C87903" w:rsidP="00842205">
      <w:pPr>
        <w:widowControl w:val="0"/>
        <w:autoSpaceDE w:val="0"/>
        <w:autoSpaceDN w:val="0"/>
        <w:spacing w:after="0" w:line="240" w:lineRule="auto"/>
        <w:ind w:left="31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t>Ivanka LIMONŠEK, univ.dipl.</w:t>
      </w:r>
      <w:proofErr w:type="spellStart"/>
      <w:r>
        <w:rPr>
          <w:rFonts w:ascii="Arial Narrow" w:eastAsia="Arial Narrow" w:hAnsi="Arial Narrow" w:cs="Arial Narrow"/>
          <w:bCs/>
          <w:sz w:val="24"/>
          <w:szCs w:val="24"/>
          <w:lang w:eastAsia="sl-SI" w:bidi="sl-SI"/>
        </w:rPr>
        <w:t>org</w:t>
      </w:r>
      <w:proofErr w:type="spellEnd"/>
      <w:r>
        <w:rPr>
          <w:rFonts w:ascii="Arial Narrow" w:eastAsia="Arial Narrow" w:hAnsi="Arial Narrow" w:cs="Arial Narrow"/>
          <w:bCs/>
          <w:sz w:val="24"/>
          <w:szCs w:val="24"/>
          <w:lang w:eastAsia="sl-SI" w:bidi="sl-SI"/>
        </w:rPr>
        <w:t>.,</w:t>
      </w:r>
      <w:proofErr w:type="spellStart"/>
      <w:r>
        <w:rPr>
          <w:rFonts w:ascii="Arial Narrow" w:eastAsia="Arial Narrow" w:hAnsi="Arial Narrow" w:cs="Arial Narrow"/>
          <w:bCs/>
          <w:sz w:val="24"/>
          <w:szCs w:val="24"/>
          <w:lang w:eastAsia="sl-SI" w:bidi="sl-SI"/>
        </w:rPr>
        <w:t>dipl.m.s</w:t>
      </w:r>
      <w:proofErr w:type="spellEnd"/>
      <w:r>
        <w:rPr>
          <w:rFonts w:ascii="Arial Narrow" w:eastAsia="Arial Narrow" w:hAnsi="Arial Narrow" w:cs="Arial Narrow"/>
          <w:bCs/>
          <w:sz w:val="24"/>
          <w:szCs w:val="24"/>
          <w:lang w:eastAsia="sl-SI" w:bidi="sl-SI"/>
        </w:rPr>
        <w:t xml:space="preserve">., </w:t>
      </w:r>
    </w:p>
    <w:p w14:paraId="6D79323F" w14:textId="3D95BC80" w:rsidR="00C87903" w:rsidRPr="00C87903" w:rsidRDefault="00C87903" w:rsidP="00842205">
      <w:pPr>
        <w:widowControl w:val="0"/>
        <w:autoSpaceDE w:val="0"/>
        <w:autoSpaceDN w:val="0"/>
        <w:spacing w:after="0" w:line="240" w:lineRule="auto"/>
        <w:ind w:left="311" w:right="108"/>
        <w:jc w:val="both"/>
        <w:rPr>
          <w:rFonts w:ascii="Arial Narrow" w:eastAsia="Arial Narrow" w:hAnsi="Arial Narrow" w:cs="Arial Narrow"/>
          <w:bCs/>
          <w:sz w:val="24"/>
          <w:szCs w:val="24"/>
          <w:lang w:eastAsia="sl-SI" w:bidi="sl-SI"/>
        </w:rPr>
        <w:sectPr w:rsidR="00C87903" w:rsidRPr="00C87903" w:rsidSect="005A4C28">
          <w:pgSz w:w="11900" w:h="16840"/>
          <w:pgMar w:top="1320" w:right="1300" w:bottom="1260" w:left="740" w:header="673" w:footer="1065" w:gutter="0"/>
          <w:cols w:space="708"/>
        </w:sectPr>
      </w:pPr>
      <w:r>
        <w:rPr>
          <w:rFonts w:ascii="Arial Narrow" w:eastAsia="Arial Narrow" w:hAnsi="Arial Narrow" w:cs="Arial Narrow"/>
          <w:bCs/>
          <w:sz w:val="24"/>
          <w:szCs w:val="24"/>
          <w:lang w:eastAsia="sl-SI" w:bidi="sl-SI"/>
        </w:rPr>
        <w:t xml:space="preserve">                 </w:t>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r>
      <w:r>
        <w:rPr>
          <w:rFonts w:ascii="Arial Narrow" w:eastAsia="Arial Narrow" w:hAnsi="Arial Narrow" w:cs="Arial Narrow"/>
          <w:bCs/>
          <w:sz w:val="24"/>
          <w:szCs w:val="24"/>
          <w:lang w:eastAsia="sl-SI" w:bidi="sl-SI"/>
        </w:rPr>
        <w:tab/>
        <w:t xml:space="preserve">    V.D. DIREKTORICE</w:t>
      </w:r>
    </w:p>
    <w:p w14:paraId="01F0200A" w14:textId="77777777" w:rsidR="00842205" w:rsidRPr="00AE20D6" w:rsidRDefault="00842205" w:rsidP="00842205">
      <w:pPr>
        <w:widowControl w:val="0"/>
        <w:autoSpaceDE w:val="0"/>
        <w:autoSpaceDN w:val="0"/>
        <w:spacing w:before="4" w:after="0" w:line="240" w:lineRule="auto"/>
        <w:rPr>
          <w:rFonts w:ascii="Arial Narrow" w:eastAsia="Arial Narrow" w:hAnsi="Arial Narrow" w:cs="Arial Narrow"/>
          <w:sz w:val="15"/>
          <w:szCs w:val="24"/>
          <w:lang w:eastAsia="sl-SI" w:bidi="sl-SI"/>
        </w:rPr>
      </w:pPr>
    </w:p>
    <w:p w14:paraId="7409CFBC" w14:textId="77777777" w:rsidR="00842205" w:rsidRPr="00AE20D6" w:rsidRDefault="00842205" w:rsidP="00842205">
      <w:pPr>
        <w:widowControl w:val="0"/>
        <w:numPr>
          <w:ilvl w:val="2"/>
          <w:numId w:val="3"/>
        </w:numPr>
        <w:tabs>
          <w:tab w:val="left" w:pos="972"/>
        </w:tabs>
        <w:autoSpaceDE w:val="0"/>
        <w:autoSpaceDN w:val="0"/>
        <w:spacing w:before="100"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Javno odpiranje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377350AB"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5DEA73C8" w14:textId="219DC218"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Odpiranje ponudb bo potekalo </w:t>
      </w:r>
      <w:r w:rsidRPr="006826D4">
        <w:rPr>
          <w:rFonts w:ascii="Arial Narrow" w:eastAsia="Arial Narrow" w:hAnsi="Arial Narrow" w:cs="Arial Narrow"/>
          <w:sz w:val="24"/>
          <w:szCs w:val="24"/>
          <w:lang w:eastAsia="sl-SI" w:bidi="sl-SI"/>
        </w:rPr>
        <w:t xml:space="preserve">avtomatično v informacijskem sistemu e-JN dne </w:t>
      </w:r>
      <w:r w:rsidR="006B5D93">
        <w:rPr>
          <w:rFonts w:ascii="Arial Narrow" w:eastAsia="Arial Narrow" w:hAnsi="Arial Narrow" w:cs="Arial Narrow"/>
          <w:b/>
          <w:sz w:val="24"/>
          <w:szCs w:val="24"/>
          <w:lang w:eastAsia="sl-SI" w:bidi="sl-SI"/>
        </w:rPr>
        <w:t>09</w:t>
      </w:r>
      <w:r w:rsidRPr="006826D4">
        <w:rPr>
          <w:rFonts w:ascii="Arial Narrow" w:eastAsia="Arial Narrow" w:hAnsi="Arial Narrow" w:cs="Arial Narrow"/>
          <w:b/>
          <w:sz w:val="24"/>
          <w:szCs w:val="24"/>
          <w:lang w:eastAsia="sl-SI" w:bidi="sl-SI"/>
        </w:rPr>
        <w:t xml:space="preserve">. </w:t>
      </w:r>
      <w:r w:rsidR="006B5D93">
        <w:rPr>
          <w:rFonts w:ascii="Arial Narrow" w:eastAsia="Arial Narrow" w:hAnsi="Arial Narrow" w:cs="Arial Narrow"/>
          <w:b/>
          <w:sz w:val="24"/>
          <w:szCs w:val="24"/>
          <w:lang w:eastAsia="sl-SI" w:bidi="sl-SI"/>
        </w:rPr>
        <w:t>decembra</w:t>
      </w:r>
      <w:r w:rsidRPr="006826D4">
        <w:rPr>
          <w:rFonts w:ascii="Arial Narrow" w:eastAsia="Arial Narrow" w:hAnsi="Arial Narrow" w:cs="Arial Narrow"/>
          <w:b/>
          <w:sz w:val="24"/>
          <w:szCs w:val="24"/>
          <w:lang w:eastAsia="sl-SI" w:bidi="sl-SI"/>
        </w:rPr>
        <w:t xml:space="preserve"> 2020 </w:t>
      </w:r>
      <w:r w:rsidRPr="006826D4">
        <w:rPr>
          <w:rFonts w:ascii="Arial Narrow" w:eastAsia="Arial Narrow" w:hAnsi="Arial Narrow" w:cs="Arial Narrow"/>
          <w:sz w:val="24"/>
          <w:szCs w:val="24"/>
          <w:lang w:eastAsia="sl-SI" w:bidi="sl-SI"/>
        </w:rPr>
        <w:t xml:space="preserve">in se bo začelo </w:t>
      </w:r>
      <w:r w:rsidRPr="006826D4">
        <w:rPr>
          <w:rFonts w:ascii="Arial Narrow" w:eastAsia="Arial Narrow" w:hAnsi="Arial Narrow" w:cs="Arial Narrow"/>
          <w:b/>
          <w:sz w:val="24"/>
          <w:szCs w:val="24"/>
          <w:lang w:eastAsia="sl-SI" w:bidi="sl-SI"/>
        </w:rPr>
        <w:t xml:space="preserve">ob 11:01 uri </w:t>
      </w:r>
      <w:r w:rsidRPr="006826D4">
        <w:rPr>
          <w:rFonts w:ascii="Arial Narrow" w:eastAsia="Arial Narrow" w:hAnsi="Arial Narrow" w:cs="Arial Narrow"/>
          <w:sz w:val="24"/>
          <w:szCs w:val="24"/>
          <w:lang w:eastAsia="sl-SI" w:bidi="sl-SI"/>
        </w:rPr>
        <w:t xml:space="preserve">na spletnem naslovu </w:t>
      </w:r>
      <w:r w:rsidRPr="006826D4">
        <w:rPr>
          <w:rFonts w:ascii="Arial Narrow" w:eastAsia="Arial Narrow" w:hAnsi="Arial Narrow" w:cs="Arial Narrow"/>
          <w:color w:val="0000FF"/>
          <w:sz w:val="24"/>
          <w:szCs w:val="24"/>
          <w:u w:val="single" w:color="0000FF"/>
          <w:lang w:eastAsia="sl-SI" w:bidi="sl-SI"/>
        </w:rPr>
        <w:t>https://ejn.gov.si/eJN2</w:t>
      </w:r>
      <w:r w:rsidRPr="006826D4">
        <w:rPr>
          <w:rFonts w:ascii="Arial Narrow" w:eastAsia="Arial Narrow" w:hAnsi="Arial Narrow" w:cs="Arial Narrow"/>
          <w:sz w:val="24"/>
          <w:szCs w:val="24"/>
          <w:lang w:eastAsia="sl-SI" w:bidi="sl-SI"/>
        </w:rPr>
        <w:t>.</w:t>
      </w:r>
    </w:p>
    <w:p w14:paraId="06689A53" w14:textId="77777777" w:rsidR="00842205" w:rsidRPr="00AE20D6" w:rsidRDefault="00842205" w:rsidP="00842205">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75F50D62" w14:textId="77777777" w:rsidR="00842205" w:rsidRPr="00AE20D6" w:rsidRDefault="00842205" w:rsidP="00842205">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 .</w:t>
      </w:r>
      <w:proofErr w:type="spellStart"/>
      <w:r w:rsidRPr="00AE20D6">
        <w:rPr>
          <w:rFonts w:ascii="Arial Narrow" w:eastAsia="Arial Narrow" w:hAnsi="Arial Narrow" w:cs="Arial Narrow"/>
          <w:sz w:val="24"/>
          <w:szCs w:val="24"/>
          <w:lang w:eastAsia="sl-SI" w:bidi="sl-SI"/>
        </w:rPr>
        <w:t>pdf</w:t>
      </w:r>
      <w:proofErr w:type="spellEnd"/>
      <w:r w:rsidRPr="00AE20D6">
        <w:rPr>
          <w:rFonts w:ascii="Arial Narrow" w:eastAsia="Arial Narrow" w:hAnsi="Arial Narrow" w:cs="Arial Narrow"/>
          <w:sz w:val="24"/>
          <w:szCs w:val="24"/>
          <w:lang w:eastAsia="sl-SI" w:bidi="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550F6163"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4A17E55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11C4F97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A2338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05A0775A"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0F63FA"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017B5513" w14:textId="77777777" w:rsidR="00842205" w:rsidRPr="00AE20D6" w:rsidRDefault="00842205" w:rsidP="00842205">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Obvestila in pojasnila v zvezi z razpisno</w:t>
      </w:r>
      <w:r w:rsidRPr="00AE20D6">
        <w:rPr>
          <w:rFonts w:ascii="Arial Narrow" w:eastAsia="Arial Narrow" w:hAnsi="Arial Narrow" w:cs="Arial Narrow"/>
          <w:b/>
          <w:spacing w:val="2"/>
          <w:sz w:val="24"/>
          <w:lang w:eastAsia="sl-SI" w:bidi="sl-SI"/>
        </w:rPr>
        <w:t xml:space="preserve"> </w:t>
      </w:r>
      <w:r w:rsidRPr="00AE20D6">
        <w:rPr>
          <w:rFonts w:ascii="Arial Narrow" w:eastAsia="Arial Narrow" w:hAnsi="Arial Narrow" w:cs="Arial Narrow"/>
          <w:b/>
          <w:sz w:val="24"/>
          <w:lang w:eastAsia="sl-SI" w:bidi="sl-SI"/>
        </w:rPr>
        <w:t>dokumentacijo</w:t>
      </w:r>
    </w:p>
    <w:p w14:paraId="737B7910" w14:textId="77777777" w:rsidR="00842205" w:rsidRPr="00AE20D6" w:rsidRDefault="00842205" w:rsidP="00842205">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62E05FBC" w14:textId="77777777" w:rsidR="00842205" w:rsidRPr="00AE20D6" w:rsidRDefault="00842205" w:rsidP="00842205">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54C59D84"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3C38B236" w14:textId="0F7FAEFD"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naročilom štel kot pravočasno, v kolikor bo na portalu javnih naročil zastavljeno najkasneje </w:t>
      </w:r>
      <w:r w:rsidRPr="006826D4">
        <w:rPr>
          <w:rFonts w:ascii="Arial Narrow" w:eastAsia="Arial Narrow" w:hAnsi="Arial Narrow" w:cs="Arial Narrow"/>
          <w:b/>
          <w:sz w:val="24"/>
          <w:szCs w:val="24"/>
          <w:lang w:eastAsia="sl-SI" w:bidi="sl-SI"/>
        </w:rPr>
        <w:t xml:space="preserve">do </w:t>
      </w:r>
      <w:r w:rsidR="006B5D93">
        <w:rPr>
          <w:rFonts w:ascii="Arial Narrow" w:eastAsia="Arial Narrow" w:hAnsi="Arial Narrow" w:cs="Arial Narrow"/>
          <w:b/>
          <w:sz w:val="24"/>
          <w:szCs w:val="24"/>
          <w:lang w:eastAsia="sl-SI" w:bidi="sl-SI"/>
        </w:rPr>
        <w:t>30. novembra</w:t>
      </w:r>
      <w:r w:rsidRPr="006826D4">
        <w:rPr>
          <w:rFonts w:ascii="Arial Narrow" w:eastAsia="Arial Narrow" w:hAnsi="Arial Narrow" w:cs="Arial Narrow"/>
          <w:b/>
          <w:sz w:val="24"/>
          <w:szCs w:val="24"/>
          <w:lang w:eastAsia="sl-SI" w:bidi="sl-SI"/>
        </w:rPr>
        <w:t xml:space="preserve"> 2020 do 11:00 ure.</w:t>
      </w:r>
    </w:p>
    <w:p w14:paraId="6619929D"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b/>
          <w:sz w:val="24"/>
          <w:szCs w:val="24"/>
          <w:lang w:eastAsia="sl-SI" w:bidi="sl-SI"/>
        </w:rPr>
      </w:pPr>
    </w:p>
    <w:p w14:paraId="7E1A786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588B2DA3" w14:textId="77777777" w:rsidR="00842205" w:rsidRPr="00AE20D6" w:rsidRDefault="00842205" w:rsidP="00842205">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6E62B50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BC7E68C"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1EE45F67" w14:textId="77777777" w:rsidR="00842205" w:rsidRPr="00AE20D6" w:rsidRDefault="00842205" w:rsidP="00842205">
      <w:pPr>
        <w:widowControl w:val="0"/>
        <w:numPr>
          <w:ilvl w:val="2"/>
          <w:numId w:val="3"/>
        </w:numPr>
        <w:tabs>
          <w:tab w:val="left" w:pos="972"/>
        </w:tabs>
        <w:autoSpaceDE w:val="0"/>
        <w:autoSpaceDN w:val="0"/>
        <w:spacing w:before="231"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Obveznost predložitve podatkov pred sklenitvijo</w:t>
      </w:r>
      <w:r w:rsidRPr="00AE20D6">
        <w:rPr>
          <w:rFonts w:ascii="Arial Narrow" w:eastAsia="Arial Narrow" w:hAnsi="Arial Narrow" w:cs="Arial Narrow"/>
          <w:b/>
          <w:spacing w:val="-3"/>
          <w:sz w:val="24"/>
          <w:lang w:eastAsia="sl-SI" w:bidi="sl-SI"/>
        </w:rPr>
        <w:t xml:space="preserve"> </w:t>
      </w:r>
      <w:r w:rsidRPr="00AE20D6">
        <w:rPr>
          <w:rFonts w:ascii="Arial Narrow" w:eastAsia="Arial Narrow" w:hAnsi="Arial Narrow" w:cs="Arial Narrow"/>
          <w:b/>
          <w:sz w:val="24"/>
          <w:lang w:eastAsia="sl-SI" w:bidi="sl-SI"/>
        </w:rPr>
        <w:t>pogodbe</w:t>
      </w:r>
    </w:p>
    <w:p w14:paraId="3A2CC464" w14:textId="77777777" w:rsidR="00842205" w:rsidRPr="00AE20D6" w:rsidRDefault="00842205" w:rsidP="00842205">
      <w:pPr>
        <w:widowControl w:val="0"/>
        <w:autoSpaceDE w:val="0"/>
        <w:autoSpaceDN w:val="0"/>
        <w:spacing w:after="0" w:line="240" w:lineRule="auto"/>
        <w:ind w:left="251" w:right="102"/>
        <w:rPr>
          <w:rFonts w:ascii="Arial Narrow" w:eastAsia="Arial Narrow" w:hAnsi="Arial Narrow" w:cs="Arial Narrow"/>
          <w:sz w:val="24"/>
          <w:szCs w:val="24"/>
          <w:lang w:eastAsia="sl-SI" w:bidi="sl-SI"/>
        </w:rPr>
      </w:pPr>
    </w:p>
    <w:p w14:paraId="6276FF3A" w14:textId="77777777" w:rsidR="00842205" w:rsidRPr="00AE20D6" w:rsidRDefault="00842205" w:rsidP="00842205">
      <w:pPr>
        <w:widowControl w:val="0"/>
        <w:autoSpaceDE w:val="0"/>
        <w:autoSpaceDN w:val="0"/>
        <w:spacing w:after="0" w:line="240" w:lineRule="auto"/>
        <w:ind w:left="251"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Pred sklenitvijo pogodbe mora izbrani ponudnik na naročnikov poziv v 8 dneh od prejema poziva posredovati s podatki o:</w:t>
      </w:r>
    </w:p>
    <w:p w14:paraId="0A2A382E" w14:textId="77777777" w:rsidR="00842205" w:rsidRPr="00AE20D6" w:rsidRDefault="00842205" w:rsidP="00842205">
      <w:pPr>
        <w:widowControl w:val="0"/>
        <w:numPr>
          <w:ilvl w:val="0"/>
          <w:numId w:val="1"/>
        </w:numPr>
        <w:tabs>
          <w:tab w:val="left" w:pos="971"/>
          <w:tab w:val="left" w:pos="972"/>
        </w:tabs>
        <w:autoSpaceDE w:val="0"/>
        <w:autoSpaceDN w:val="0"/>
        <w:spacing w:after="0" w:line="240" w:lineRule="auto"/>
        <w:ind w:right="108"/>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 xml:space="preserve">svojih ustanoviteljih, družbenikih, vključno s tihimi družbeniki, delničarjih, </w:t>
      </w:r>
      <w:proofErr w:type="spellStart"/>
      <w:r w:rsidRPr="00AE20D6">
        <w:rPr>
          <w:rFonts w:ascii="Arial Narrow" w:eastAsia="Arial Narrow" w:hAnsi="Arial Narrow" w:cs="Arial Narrow"/>
          <w:sz w:val="24"/>
          <w:lang w:eastAsia="sl-SI" w:bidi="sl-SI"/>
        </w:rPr>
        <w:t>komanditistih</w:t>
      </w:r>
      <w:proofErr w:type="spellEnd"/>
      <w:r w:rsidRPr="00AE20D6">
        <w:rPr>
          <w:rFonts w:ascii="Arial Narrow" w:eastAsia="Arial Narrow" w:hAnsi="Arial Narrow" w:cs="Arial Narrow"/>
          <w:sz w:val="24"/>
          <w:lang w:eastAsia="sl-SI" w:bidi="sl-SI"/>
        </w:rPr>
        <w:t xml:space="preserve"> ali drugih lastnikih in podatke o lastniških deležih navedenih</w:t>
      </w:r>
      <w:r w:rsidRPr="00AE20D6">
        <w:rPr>
          <w:rFonts w:ascii="Arial Narrow" w:eastAsia="Arial Narrow" w:hAnsi="Arial Narrow" w:cs="Arial Narrow"/>
          <w:spacing w:val="-4"/>
          <w:sz w:val="24"/>
          <w:lang w:eastAsia="sl-SI" w:bidi="sl-SI"/>
        </w:rPr>
        <w:t xml:space="preserve"> </w:t>
      </w:r>
      <w:r w:rsidRPr="00AE20D6">
        <w:rPr>
          <w:rFonts w:ascii="Arial Narrow" w:eastAsia="Arial Narrow" w:hAnsi="Arial Narrow" w:cs="Arial Narrow"/>
          <w:sz w:val="24"/>
          <w:lang w:eastAsia="sl-SI" w:bidi="sl-SI"/>
        </w:rPr>
        <w:t>oseb,</w:t>
      </w:r>
    </w:p>
    <w:p w14:paraId="10B9E39A" w14:textId="77777777" w:rsidR="00842205" w:rsidRPr="00AE20D6" w:rsidRDefault="00842205" w:rsidP="00842205">
      <w:pPr>
        <w:widowControl w:val="0"/>
        <w:numPr>
          <w:ilvl w:val="0"/>
          <w:numId w:val="1"/>
        </w:numPr>
        <w:tabs>
          <w:tab w:val="left" w:pos="971"/>
          <w:tab w:val="left" w:pos="972"/>
        </w:tabs>
        <w:autoSpaceDE w:val="0"/>
        <w:autoSpaceDN w:val="0"/>
        <w:spacing w:after="0" w:line="237" w:lineRule="auto"/>
        <w:ind w:right="108"/>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gospodarskih subjektih, za katere se glede na določbe zakona, ki ureja gospodarske družbe, šteje, da so z njim povezane družbe.</w:t>
      </w:r>
    </w:p>
    <w:p w14:paraId="465D48D6" w14:textId="77777777" w:rsidR="00842205" w:rsidRPr="00AE20D6" w:rsidRDefault="00842205" w:rsidP="00842205">
      <w:pPr>
        <w:widowControl w:val="0"/>
        <w:tabs>
          <w:tab w:val="left" w:pos="972"/>
        </w:tabs>
        <w:autoSpaceDE w:val="0"/>
        <w:autoSpaceDN w:val="0"/>
        <w:spacing w:before="231" w:after="0" w:line="240" w:lineRule="auto"/>
        <w:ind w:left="1331"/>
        <w:rPr>
          <w:rFonts w:ascii="Arial Narrow" w:eastAsia="Arial Narrow" w:hAnsi="Arial Narrow" w:cs="Arial Narrow"/>
          <w:b/>
          <w:sz w:val="24"/>
          <w:lang w:eastAsia="sl-SI" w:bidi="sl-SI"/>
        </w:rPr>
      </w:pPr>
    </w:p>
    <w:p w14:paraId="03C014EF" w14:textId="77777777" w:rsidR="00842205" w:rsidRPr="00AE20D6" w:rsidRDefault="00842205" w:rsidP="00842205">
      <w:pPr>
        <w:widowControl w:val="0"/>
        <w:tabs>
          <w:tab w:val="left" w:pos="972"/>
        </w:tabs>
        <w:autoSpaceDE w:val="0"/>
        <w:autoSpaceDN w:val="0"/>
        <w:spacing w:before="231" w:after="0" w:line="240" w:lineRule="auto"/>
        <w:ind w:left="1331"/>
        <w:rPr>
          <w:rFonts w:ascii="Arial Narrow" w:eastAsia="Arial Narrow" w:hAnsi="Arial Narrow" w:cs="Arial Narrow"/>
          <w:b/>
          <w:sz w:val="24"/>
          <w:lang w:eastAsia="sl-SI" w:bidi="sl-SI"/>
        </w:rPr>
      </w:pPr>
    </w:p>
    <w:p w14:paraId="7AEFCA78" w14:textId="77777777" w:rsidR="00842205" w:rsidRPr="00AE20D6" w:rsidRDefault="00842205" w:rsidP="00842205">
      <w:pPr>
        <w:widowControl w:val="0"/>
        <w:numPr>
          <w:ilvl w:val="1"/>
          <w:numId w:val="6"/>
        </w:numPr>
        <w:tabs>
          <w:tab w:val="left" w:pos="972"/>
        </w:tabs>
        <w:autoSpaceDE w:val="0"/>
        <w:autoSpaceDN w:val="0"/>
        <w:spacing w:before="231" w:after="0" w:line="240" w:lineRule="auto"/>
        <w:ind w:hanging="1124"/>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lastRenderedPageBreak/>
        <w:t>Sklenitev okvirnega sporazuma/pogodbe</w:t>
      </w:r>
    </w:p>
    <w:p w14:paraId="5C375FE5" w14:textId="77777777" w:rsidR="00842205" w:rsidRPr="00AE20D6" w:rsidRDefault="00842205" w:rsidP="00842205">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5366A93C" w14:textId="3291BB8D"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s ponudniki, za katere bo ugotovil, da so njihove ponudbe dopustne, sklenil okvirni sporazum v skladu z določbami </w:t>
      </w:r>
      <w:r>
        <w:rPr>
          <w:rFonts w:ascii="Arial Narrow" w:eastAsia="Arial Narrow" w:hAnsi="Arial Narrow" w:cs="Arial Narrow"/>
          <w:sz w:val="24"/>
          <w:szCs w:val="24"/>
          <w:lang w:eastAsia="sl-SI" w:bidi="sl-SI"/>
        </w:rPr>
        <w:t>osnutka</w:t>
      </w:r>
      <w:r w:rsidRPr="00AE20D6">
        <w:rPr>
          <w:rFonts w:ascii="Arial Narrow" w:eastAsia="Arial Narrow" w:hAnsi="Arial Narrow" w:cs="Arial Narrow"/>
          <w:sz w:val="24"/>
          <w:szCs w:val="24"/>
          <w:lang w:eastAsia="sl-SI" w:bidi="sl-SI"/>
        </w:rPr>
        <w:t xml:space="preserve"> okvirnega sporazuma (Obrazec št. 1</w:t>
      </w:r>
      <w:r>
        <w:rPr>
          <w:rFonts w:ascii="Arial Narrow" w:eastAsia="Arial Narrow" w:hAnsi="Arial Narrow" w:cs="Arial Narrow"/>
          <w:sz w:val="24"/>
          <w:szCs w:val="24"/>
          <w:lang w:eastAsia="sl-SI" w:bidi="sl-SI"/>
        </w:rPr>
        <w:t>1</w:t>
      </w:r>
      <w:r w:rsidRPr="00AE20D6">
        <w:rPr>
          <w:rFonts w:ascii="Arial Narrow" w:eastAsia="Arial Narrow" w:hAnsi="Arial Narrow" w:cs="Arial Narrow"/>
          <w:sz w:val="24"/>
          <w:szCs w:val="24"/>
          <w:lang w:eastAsia="sl-SI" w:bidi="sl-SI"/>
        </w:rPr>
        <w:t xml:space="preserve">). Okvirni sporazum se sklene za obdobje </w:t>
      </w:r>
      <w:r>
        <w:rPr>
          <w:rFonts w:ascii="Arial Narrow" w:eastAsia="Arial Narrow" w:hAnsi="Arial Narrow" w:cs="Arial Narrow"/>
          <w:sz w:val="24"/>
          <w:szCs w:val="24"/>
          <w:lang w:eastAsia="sl-SI" w:bidi="sl-SI"/>
        </w:rPr>
        <w:t xml:space="preserve">od </w:t>
      </w:r>
      <w:r w:rsidR="006B5D93">
        <w:rPr>
          <w:rFonts w:ascii="Arial Narrow" w:eastAsia="Arial Narrow" w:hAnsi="Arial Narrow" w:cs="Arial Narrow"/>
          <w:sz w:val="24"/>
          <w:szCs w:val="24"/>
          <w:lang w:eastAsia="sl-SI" w:bidi="sl-SI"/>
        </w:rPr>
        <w:t>dneva podpisa</w:t>
      </w:r>
      <w:r>
        <w:rPr>
          <w:rFonts w:ascii="Arial Narrow" w:eastAsia="Arial Narrow" w:hAnsi="Arial Narrow" w:cs="Arial Narrow"/>
          <w:sz w:val="24"/>
          <w:szCs w:val="24"/>
          <w:lang w:eastAsia="sl-SI" w:bidi="sl-SI"/>
        </w:rPr>
        <w:t xml:space="preserve"> do 3</w:t>
      </w:r>
      <w:r w:rsidR="00F608B8">
        <w:rPr>
          <w:rFonts w:ascii="Arial Narrow" w:eastAsia="Arial Narrow" w:hAnsi="Arial Narrow" w:cs="Arial Narrow"/>
          <w:sz w:val="24"/>
          <w:szCs w:val="24"/>
          <w:lang w:eastAsia="sl-SI" w:bidi="sl-SI"/>
        </w:rPr>
        <w:t>0</w:t>
      </w:r>
      <w:r>
        <w:rPr>
          <w:rFonts w:ascii="Arial Narrow" w:eastAsia="Arial Narrow" w:hAnsi="Arial Narrow" w:cs="Arial Narrow"/>
          <w:sz w:val="24"/>
          <w:szCs w:val="24"/>
          <w:lang w:eastAsia="sl-SI" w:bidi="sl-SI"/>
        </w:rPr>
        <w:t>.</w:t>
      </w:r>
      <w:r w:rsidR="00F608B8">
        <w:rPr>
          <w:rFonts w:ascii="Arial Narrow" w:eastAsia="Arial Narrow" w:hAnsi="Arial Narrow" w:cs="Arial Narrow"/>
          <w:sz w:val="24"/>
          <w:szCs w:val="24"/>
          <w:lang w:eastAsia="sl-SI" w:bidi="sl-SI"/>
        </w:rPr>
        <w:t>11</w:t>
      </w:r>
      <w:r>
        <w:rPr>
          <w:rFonts w:ascii="Arial Narrow" w:eastAsia="Arial Narrow" w:hAnsi="Arial Narrow" w:cs="Arial Narrow"/>
          <w:sz w:val="24"/>
          <w:szCs w:val="24"/>
          <w:lang w:eastAsia="sl-SI" w:bidi="sl-SI"/>
        </w:rPr>
        <w:t>.2023.</w:t>
      </w:r>
    </w:p>
    <w:p w14:paraId="247742DB"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0E4CA028"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je dolžan podpisati okvirni sporazum najkasneje v roku 5 dni od naročnikovega poziva k podpisu okvirnega sporazuma, sicer bo naročnik smatral, da ne želi skleniti posla.</w:t>
      </w:r>
    </w:p>
    <w:p w14:paraId="2CA8D4C8"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63F7C39D"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odpiral konkurenco med sklenitelji okvirnega sporazuma vsakih dvanajst (12) mesecev.</w:t>
      </w:r>
    </w:p>
    <w:p w14:paraId="33183866"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43387D24"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posameznem obdobju bo naročnik med sklenitelji okvirnega sporazuma izbral najugodnejšega ponudnika za posamezno skupino na podlagi merila: najnižja cena. </w:t>
      </w:r>
    </w:p>
    <w:p w14:paraId="6925B0FB"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66038464" w14:textId="77777777" w:rsidR="00842205" w:rsidRPr="00AE20D6" w:rsidRDefault="00842205" w:rsidP="00842205">
      <w:pPr>
        <w:widowControl w:val="0"/>
        <w:numPr>
          <w:ilvl w:val="1"/>
          <w:numId w:val="6"/>
        </w:numPr>
        <w:tabs>
          <w:tab w:val="left" w:pos="972"/>
        </w:tabs>
        <w:autoSpaceDE w:val="0"/>
        <w:autoSpaceDN w:val="0"/>
        <w:spacing w:before="231" w:after="0" w:line="240" w:lineRule="auto"/>
        <w:ind w:hanging="1124"/>
        <w:rPr>
          <w:rFonts w:ascii="Arial Narrow" w:eastAsia="Arial Narrow" w:hAnsi="Arial Narrow" w:cs="Arial Narrow"/>
          <w:b/>
          <w:bCs/>
          <w:sz w:val="24"/>
          <w:lang w:eastAsia="sl-SI" w:bidi="sl-SI"/>
        </w:rPr>
      </w:pPr>
      <w:r w:rsidRPr="00AE20D6">
        <w:rPr>
          <w:rFonts w:ascii="Arial Narrow" w:eastAsia="Arial Narrow" w:hAnsi="Arial Narrow" w:cs="Arial Narrow"/>
          <w:b/>
          <w:bCs/>
          <w:sz w:val="24"/>
          <w:lang w:eastAsia="sl-SI" w:bidi="sl-SI"/>
        </w:rPr>
        <w:t xml:space="preserve">Gospodarski subjekti ki nimajo sedeža v Republiki Sloveniji </w:t>
      </w:r>
    </w:p>
    <w:p w14:paraId="2FFAF028" w14:textId="77777777" w:rsidR="00842205" w:rsidRPr="00AE20D6" w:rsidRDefault="00842205" w:rsidP="00842205">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48DC03B9"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Sloveniji. Enako velja tudi v primeru, da ponudnika nastopa s partnerjem ali podizvajalcem ali se sklicuje na uporabo zmogljivosti svojih subjektov. </w:t>
      </w:r>
    </w:p>
    <w:p w14:paraId="3B87BE34"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61989D3E"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36D530E3"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2BC13461"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za pooblaščenca za vročanje v Republiki Sloveniji, v skladu z Zakonom o splošnem upravnem postopku ZUP-UPB2 (Uradni list RS, 24/06, s spremembami). </w:t>
      </w:r>
    </w:p>
    <w:p w14:paraId="2E0344C2" w14:textId="77777777" w:rsidR="00842205" w:rsidRPr="00AE20D6" w:rsidRDefault="00842205" w:rsidP="00F608B8">
      <w:pPr>
        <w:widowControl w:val="0"/>
        <w:tabs>
          <w:tab w:val="left" w:pos="971"/>
          <w:tab w:val="left" w:pos="972"/>
        </w:tabs>
        <w:autoSpaceDE w:val="0"/>
        <w:autoSpaceDN w:val="0"/>
        <w:spacing w:after="0" w:line="237" w:lineRule="auto"/>
        <w:ind w:right="108"/>
        <w:jc w:val="both"/>
        <w:rPr>
          <w:rFonts w:ascii="Arial Narrow" w:eastAsia="Arial Narrow" w:hAnsi="Arial Narrow" w:cs="Arial Narrow"/>
          <w:sz w:val="24"/>
          <w:lang w:eastAsia="sl-SI" w:bidi="sl-SI"/>
        </w:rPr>
      </w:pPr>
    </w:p>
    <w:p w14:paraId="4E717FF2"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368CF424" w14:textId="77777777" w:rsidR="00842205" w:rsidRPr="00AE20D6" w:rsidRDefault="00842205" w:rsidP="00842205">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587EE923"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Stroški priprave ponudbe in ravnanja naročnika v primeru pomanjkanja zagotovljenih sredstev</w:t>
      </w:r>
    </w:p>
    <w:p w14:paraId="17C2B850" w14:textId="77777777" w:rsidR="00842205" w:rsidRPr="00AE20D6" w:rsidRDefault="00842205" w:rsidP="00842205">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24258B50" w14:textId="77777777" w:rsidR="00842205" w:rsidRPr="00AE20D6"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4F5E430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E3DF12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95A4DC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676E1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32F7402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265AD5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tem primeru bo naročnik v svojih odločitvi in o razlogih, zaradi katerih odstopa od izvedbe javnega naročila, pisno obvestil ponudnike. </w:t>
      </w:r>
    </w:p>
    <w:p w14:paraId="21B7451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E2211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41CC08F"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Skupna ponudba</w:t>
      </w:r>
    </w:p>
    <w:p w14:paraId="2E13E6D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8ADAF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05FECC9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FB595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Ponudbo lahko predloži skupina ponudnikov, ki </w:t>
      </w:r>
      <w:r w:rsidRPr="00AE20D6">
        <w:rPr>
          <w:rFonts w:ascii="Arial Narrow" w:eastAsia="Arial Narrow" w:hAnsi="Arial Narrow" w:cs="Arial Narrow"/>
          <w:b/>
          <w:sz w:val="24"/>
          <w:szCs w:val="24"/>
          <w:lang w:eastAsia="sl-SI" w:bidi="sl-SI"/>
        </w:rPr>
        <w:t>mora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za izvedbo naročila ter </w:t>
      </w:r>
      <w:proofErr w:type="spellStart"/>
      <w:r w:rsidRPr="00AE20D6">
        <w:rPr>
          <w:rFonts w:ascii="Arial Narrow" w:eastAsia="Arial Narrow" w:hAnsi="Arial Narrow" w:cs="Arial Narrow"/>
          <w:sz w:val="24"/>
          <w:szCs w:val="24"/>
          <w:lang w:eastAsia="sl-SI" w:bidi="sl-SI"/>
        </w:rPr>
        <w:t>poslovodeči</w:t>
      </w:r>
      <w:proofErr w:type="spellEnd"/>
      <w:r w:rsidRPr="00AE20D6">
        <w:rPr>
          <w:rFonts w:ascii="Arial Narrow" w:eastAsia="Arial Narrow" w:hAnsi="Arial Narrow" w:cs="Arial Narrow"/>
          <w:sz w:val="24"/>
          <w:szCs w:val="24"/>
          <w:lang w:eastAsia="sl-SI" w:bidi="sl-SI"/>
        </w:rPr>
        <w:t xml:space="preserve"> partner. Omenjeni pravni akt o skupnem nastopu mora biti veljaven celoten čas trajanja ponudbe in v primeru izbire, tudi časa trajanja pogodbe.</w:t>
      </w:r>
    </w:p>
    <w:p w14:paraId="379EC64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128842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6A63A702"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0C0AF0D0"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1AC5236C"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17ECA121"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6BEE3FFC"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2E198DF3"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2567703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494FD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iz točke 3.1., vsi ponudniki v skupni ponudbi pa morajo izpolnjevati pogoje glede ustreznosti za opravljanje poklicne dejavnosti ter glede ekonomskega in finančnega položaja ponudnika iz teh navodil.</w:t>
      </w:r>
    </w:p>
    <w:p w14:paraId="7387CA3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3B663A5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ESPD posamično in v njem navesti vse zahtevane podatke. Obrazec »Predračun« podajo vsi ponudniki, ki nastopajo v skupni ponudbi, skupaj (en obrazec, podpisan s strani vsaj enega izmed ponudnikov, ki nastopajo v skupni ponudbi). 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BD7D2B9"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1BBDDE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 koliko skupna ponudba ni podana za vse sklope, naj bo iz navedbe razvidno, za katere sklope je podana skupna ponudba, in kateri skupni ponudniki podajajo ponudbo za posamezen sklop.</w:t>
      </w:r>
    </w:p>
    <w:p w14:paraId="1F3B859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981841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08B57612" w14:textId="7C6FE4F5"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AF9013" w14:textId="49371985"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1DADD74" w14:textId="246E98B0"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1E460D8" w14:textId="77777777" w:rsidR="00F608B8" w:rsidRPr="00AE20D6"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47F52DA"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9A4585"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lastRenderedPageBreak/>
        <w:t>Ponudba s podizvajalci</w:t>
      </w:r>
    </w:p>
    <w:p w14:paraId="2069CE5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61EB7D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7F050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0836DD">
        <w:rPr>
          <w:rFonts w:ascii="Arial Narrow" w:eastAsia="Arial Narrow" w:hAnsi="Arial Narrow" w:cs="Arial Narrow"/>
          <w:sz w:val="24"/>
          <w:szCs w:val="24"/>
          <w:lang w:eastAsia="sl-SI" w:bidi="sl-SI"/>
        </w:rPr>
        <w:t>V kolikor ponudnik podizvajalca ne prijavlja na vse sklope, naj bo iz navedbe v ESPD za posameznega podizvajalca razvidno, za katere sklope je prijavljen posamezen podizvajalec.</w:t>
      </w:r>
    </w:p>
    <w:p w14:paraId="2AF09C2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A48B3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227DBC8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nastopa s podizvajalci, mora v ponudbi:</w:t>
      </w:r>
    </w:p>
    <w:p w14:paraId="4CB5A70F" w14:textId="77777777" w:rsidR="00842205"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navesti vse podizvajalce ter vsak del javnega naročila, ki ga namerava oddati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vrsto posla, količino, vrednost posla, kraj in rok izpolnitve;</w:t>
      </w:r>
    </w:p>
    <w:p w14:paraId="6FD6D080" w14:textId="77777777" w:rsidR="00842205" w:rsidRPr="00AE20D6"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izpolnjene ESPD teh podizvajalcev v skladu z 79. členom ZJN-3, </w:t>
      </w:r>
    </w:p>
    <w:p w14:paraId="1F09A77A" w14:textId="77777777" w:rsidR="00842205" w:rsidRPr="00AE20D6"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506AB93A" w14:textId="77777777" w:rsidR="00842205" w:rsidRPr="00AE20D6"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2950D1F8" w14:textId="77777777" w:rsidR="00842205"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1C93E027" w14:textId="77777777" w:rsidR="00842205" w:rsidRPr="00AE20D6" w:rsidRDefault="00842205" w:rsidP="00842205">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highlight w:val="yellow"/>
          <w:lang w:eastAsia="sl-SI" w:bidi="sl-SI"/>
        </w:rPr>
        <w:br/>
      </w:r>
    </w:p>
    <w:p w14:paraId="700AEF7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E91840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827AE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izvaja javno naročilo z enim ali več podizvajalci, mora v celoti upoštevati obveznosti iz 94. člena ZJN-3 in zahteve iz razpisne dokumentacije ter za vse navedene podizvajalce predložiti izpolnjene, podpisane in žigosane obrazce iz razpisne dokumentacije. Če ponudnik ne ravna v skladu z  94. členom ZJN-3, bo naročnik Državni revizijski komisiji podal predlog za uvedbo postopka o prekršku iz 2. točke prvega odstavka 122. člena ZJN-3.</w:t>
      </w:r>
    </w:p>
    <w:p w14:paraId="2BB2981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D8244F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099D571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228AE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6C36DA2A"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F5C63F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w:t>
      </w:r>
      <w:r w:rsidRPr="00AE20D6">
        <w:rPr>
          <w:rFonts w:ascii="Arial Narrow" w:eastAsia="Arial Narrow" w:hAnsi="Arial Narrow" w:cs="Arial Narrow"/>
          <w:sz w:val="24"/>
          <w:szCs w:val="24"/>
          <w:lang w:eastAsia="sl-SI" w:bidi="sl-SI"/>
        </w:rPr>
        <w:lastRenderedPageBreak/>
        <w:t xml:space="preserve">pogojev, ki jih je postavil naročnik v dokumentaciji v zvezi z oddajo javnega naročila, in sicer v desetih dneh od prejema predloga. </w:t>
      </w:r>
    </w:p>
    <w:p w14:paraId="6674959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19B699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622DC3DA"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0BF7CC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 xml:space="preserve">Navedeno se smiselno uporablja tudi za podizvajalce podizvajalcev glavnega izvajalca ali nadaljnje podizvajalce v </w:t>
      </w:r>
      <w:proofErr w:type="spellStart"/>
      <w:r w:rsidRPr="00AE20D6">
        <w:rPr>
          <w:rFonts w:ascii="Arial Narrow" w:eastAsia="Arial Narrow" w:hAnsi="Arial Narrow" w:cs="Arial Narrow"/>
          <w:sz w:val="24"/>
          <w:szCs w:val="24"/>
          <w:lang w:eastAsia="sl-SI" w:bidi="sl-SI"/>
        </w:rPr>
        <w:t>podizvajalski</w:t>
      </w:r>
      <w:proofErr w:type="spellEnd"/>
      <w:r w:rsidRPr="00AE20D6">
        <w:rPr>
          <w:rFonts w:ascii="Arial Narrow" w:eastAsia="Arial Narrow" w:hAnsi="Arial Narrow" w:cs="Arial Narrow"/>
          <w:sz w:val="24"/>
          <w:szCs w:val="24"/>
          <w:lang w:eastAsia="sl-SI" w:bidi="sl-SI"/>
        </w:rPr>
        <w:t xml:space="preserve"> verigi.</w:t>
      </w:r>
    </w:p>
    <w:p w14:paraId="1D22BE6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8F0372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1280F86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C5B54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53C8FB7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606358B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5E4E906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0706EDA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2FD6F90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651C5C9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če so podizvajalci zahtevali neposredno plačilo, tudi pooblastilo naročniku, da na podlagi potrjenega računa oziroma situacije neposredno plačuje podizvajalcem. </w:t>
      </w:r>
    </w:p>
    <w:p w14:paraId="0C188E3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514451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15AA97C3"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C8CCD9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50B8B53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0D974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7971B93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DB49D3" w14:textId="71640E31"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68151D5" w14:textId="4A2D1EBC"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00101A4" w14:textId="01A8C746"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F181FA" w14:textId="46141A7B"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48AAA4" w14:textId="5AC713C4"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24E3D44" w14:textId="77777777" w:rsidR="00F608B8" w:rsidRPr="00AE20D6"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9ABEB3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36B3C01"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Variantne ponudbe</w:t>
      </w:r>
    </w:p>
    <w:p w14:paraId="43E9AD7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6B12D9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062EAE89"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7EA658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46E3B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89B7365"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Jezik ponudbe</w:t>
      </w:r>
    </w:p>
    <w:p w14:paraId="2EA6CA3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A7DE9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predložijo ponudbo v slovenskem jeziku. V kolikor ponudnik v ponudbi predloži priloži dokument ponudbe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76124AE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D12F4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1088A6"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Veljavnost ponudbe</w:t>
      </w:r>
    </w:p>
    <w:p w14:paraId="1F56FC7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71FD82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30 dni od roka za predložitev ponudb. V izjemnih okoliščinah bo naročnik lahko zahteval, da ponudniki podaljšajo veljavnosti ponudb za določeno dodatno obdobje. </w:t>
      </w:r>
    </w:p>
    <w:p w14:paraId="4BB49DE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1B385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4CE74E"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Zaupnost podatkov</w:t>
      </w:r>
    </w:p>
    <w:p w14:paraId="3752475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A86E02A"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zagotavlja javnost in zaupnost podatkov skladno s 35. členom ZJN-3 ob upoštevanju določb zakona, ki ureja varstvo osebnih podatkov tajne podatkov ali gospodarske družbe. </w:t>
      </w:r>
    </w:p>
    <w:p w14:paraId="5352A11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FBF16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Ne glede na navedeno bo povzetek predračuna razviden na javnem odpiranju v celoti, zato ne sme vsebovati poslovnih skrivnosti, osebnih ali tajnih podatkov. </w:t>
      </w:r>
    </w:p>
    <w:p w14:paraId="1368359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FDD88ED" w14:textId="77777777" w:rsidR="00842205" w:rsidRPr="00AE20D6" w:rsidRDefault="00842205" w:rsidP="00842205">
      <w:pPr>
        <w:widowControl w:val="0"/>
        <w:numPr>
          <w:ilvl w:val="0"/>
          <w:numId w:val="6"/>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Protikorupcijsko določilo</w:t>
      </w:r>
    </w:p>
    <w:p w14:paraId="10DAAB1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FE34829"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3D54117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D2E70B2" w14:textId="04F01C58"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A7C210E" w14:textId="570CDBB1" w:rsidR="009D1D41" w:rsidRDefault="009D1D41"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550BB1" w14:textId="10AE387B" w:rsidR="009D1D41" w:rsidRDefault="009D1D41"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B97C7C" w14:textId="14E9648F" w:rsidR="009D1D41" w:rsidRDefault="009D1D41"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8C38EAD" w14:textId="61455CAF" w:rsidR="009D1D41" w:rsidRDefault="009D1D41"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D019D9C" w14:textId="02084311" w:rsidR="009D1D41" w:rsidRDefault="009D1D41"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018B0A" w14:textId="603FCA63" w:rsidR="009D1D41" w:rsidRDefault="009D1D41"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A441AF3" w14:textId="77777777" w:rsidR="009D1D41" w:rsidRPr="00AE20D6" w:rsidRDefault="009D1D41"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A6498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B5FE3AF" w14:textId="77777777" w:rsidR="00842205" w:rsidRPr="00AE20D6" w:rsidRDefault="00842205" w:rsidP="00842205">
      <w:pPr>
        <w:widowControl w:val="0"/>
        <w:numPr>
          <w:ilvl w:val="0"/>
          <w:numId w:val="9"/>
        </w:numPr>
        <w:autoSpaceDE w:val="0"/>
        <w:autoSpaceDN w:val="0"/>
        <w:spacing w:after="0" w:line="240" w:lineRule="auto"/>
        <w:ind w:right="108"/>
        <w:rPr>
          <w:rFonts w:ascii="Arial Narrow" w:eastAsia="Arial Narrow" w:hAnsi="Arial Narrow" w:cs="Arial Narrow"/>
          <w:b/>
          <w:bCs/>
          <w:sz w:val="24"/>
          <w:szCs w:val="24"/>
          <w:lang w:eastAsia="sl-SI" w:bidi="sl-SI"/>
        </w:rPr>
      </w:pPr>
      <w:bookmarkStart w:id="12" w:name="_Hlk6312755"/>
      <w:r w:rsidRPr="00AE20D6">
        <w:rPr>
          <w:rFonts w:ascii="Arial Narrow" w:eastAsia="Arial Narrow" w:hAnsi="Arial Narrow" w:cs="Arial Narrow"/>
          <w:b/>
          <w:bCs/>
          <w:sz w:val="24"/>
          <w:szCs w:val="24"/>
          <w:lang w:eastAsia="sl-SI" w:bidi="sl-SI"/>
        </w:rPr>
        <w:lastRenderedPageBreak/>
        <w:t xml:space="preserve">TEHNIČNE SPECIFIKACIJE </w:t>
      </w:r>
    </w:p>
    <w:p w14:paraId="08AEA564"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F0BA7A0"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bookmarkStart w:id="13" w:name="_Hlk51153749"/>
      <w:bookmarkStart w:id="14" w:name="_Hlk24311434"/>
      <w:r w:rsidRPr="00AE20D6">
        <w:rPr>
          <w:rFonts w:ascii="Arial Narrow" w:eastAsia="Arial Narrow" w:hAnsi="Arial Narrow" w:cs="Arial Narrow"/>
          <w:b/>
          <w:bCs/>
          <w:sz w:val="24"/>
          <w:szCs w:val="24"/>
          <w:lang w:eastAsia="sl-SI" w:bidi="sl-SI"/>
        </w:rPr>
        <w:t xml:space="preserve">1.1  </w:t>
      </w:r>
      <w:r>
        <w:rPr>
          <w:rFonts w:ascii="Arial Narrow" w:eastAsia="Arial Narrow" w:hAnsi="Arial Narrow" w:cs="Arial Narrow"/>
          <w:b/>
          <w:bCs/>
          <w:sz w:val="24"/>
          <w:szCs w:val="24"/>
          <w:lang w:eastAsia="sl-SI" w:bidi="sl-SI"/>
        </w:rPr>
        <w:t>Obrazec »Predračun«</w:t>
      </w:r>
    </w:p>
    <w:bookmarkEnd w:id="13"/>
    <w:p w14:paraId="6D2A64BD"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p w14:paraId="0E6788AB" w14:textId="77777777" w:rsidR="00842205" w:rsidRPr="002D2DDF"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mora v Predračunu ponujati vse pozicije, ob upoštevanju tehničnih specifikacij oz. obrazca predračuna in navodil za izpolnjevanje predračuna, ki so del razpisne dokumentacije. </w:t>
      </w:r>
    </w:p>
    <w:p w14:paraId="34F2D21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272077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mora posamezno ceno podati v EUR na 4 decimalna mesta, končne vrednosti pa na dve decimalni mesti. </w:t>
      </w:r>
    </w:p>
    <w:p w14:paraId="5DAA696B" w14:textId="6D9B0A08"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5628E3" w14:textId="7F7D4F00"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Ponudnik mora v</w:t>
      </w:r>
      <w:r>
        <w:rPr>
          <w:rFonts w:ascii="Arial Narrow" w:eastAsia="Arial Narrow" w:hAnsi="Arial Narrow" w:cs="Arial Narrow"/>
          <w:sz w:val="24"/>
          <w:szCs w:val="24"/>
          <w:lang w:eastAsia="sl-SI" w:bidi="sl-SI"/>
        </w:rPr>
        <w:t xml:space="preserve"> </w:t>
      </w:r>
      <w:r w:rsidRPr="00F608B8">
        <w:rPr>
          <w:rFonts w:ascii="Arial Narrow" w:eastAsia="Arial Narrow" w:hAnsi="Arial Narrow" w:cs="Arial Narrow"/>
          <w:sz w:val="24"/>
          <w:szCs w:val="24"/>
          <w:lang w:eastAsia="sl-SI" w:bidi="sl-SI"/>
        </w:rPr>
        <w:t>Predračun s strokovnimi zahtevami« (</w:t>
      </w:r>
      <w:proofErr w:type="spellStart"/>
      <w:r>
        <w:rPr>
          <w:rFonts w:ascii="Arial Narrow" w:eastAsia="Arial Narrow" w:hAnsi="Arial Narrow" w:cs="Arial Narrow"/>
          <w:sz w:val="24"/>
          <w:szCs w:val="24"/>
          <w:lang w:eastAsia="sl-SI" w:bidi="sl-SI"/>
        </w:rPr>
        <w:t>xls</w:t>
      </w:r>
      <w:proofErr w:type="spellEnd"/>
      <w:r>
        <w:rPr>
          <w:rFonts w:ascii="Arial Narrow" w:eastAsia="Arial Narrow" w:hAnsi="Arial Narrow" w:cs="Arial Narrow"/>
          <w:sz w:val="24"/>
          <w:szCs w:val="24"/>
          <w:lang w:eastAsia="sl-SI" w:bidi="sl-SI"/>
        </w:rPr>
        <w:t>.</w:t>
      </w:r>
      <w:r w:rsidRPr="00F608B8">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obliki</w:t>
      </w:r>
      <w:r w:rsidRPr="00F608B8">
        <w:rPr>
          <w:rFonts w:ascii="Arial Narrow" w:eastAsia="Arial Narrow" w:hAnsi="Arial Narrow" w:cs="Arial Narrow"/>
          <w:sz w:val="24"/>
          <w:szCs w:val="24"/>
          <w:lang w:eastAsia="sl-SI" w:bidi="sl-SI"/>
        </w:rPr>
        <w:t xml:space="preserve">) pri vrstah blaga, ki jih ponuja </w:t>
      </w:r>
      <w:r w:rsidRPr="00F608B8">
        <w:rPr>
          <w:rFonts w:ascii="Arial Narrow" w:eastAsia="Arial Narrow" w:hAnsi="Arial Narrow" w:cs="Arial Narrow"/>
          <w:bCs/>
          <w:sz w:val="24"/>
          <w:szCs w:val="24"/>
          <w:lang w:eastAsia="sl-SI" w:bidi="sl-SI"/>
        </w:rPr>
        <w:t>obvezno vpisati</w:t>
      </w:r>
      <w:r w:rsidRPr="00F608B8">
        <w:rPr>
          <w:rFonts w:ascii="Arial Narrow" w:eastAsia="Arial Narrow" w:hAnsi="Arial Narrow" w:cs="Arial Narrow"/>
          <w:sz w:val="24"/>
          <w:szCs w:val="24"/>
          <w:lang w:eastAsia="sl-SI" w:bidi="sl-SI"/>
        </w:rPr>
        <w:t xml:space="preserve"> </w:t>
      </w:r>
      <w:r w:rsidRPr="00F608B8">
        <w:rPr>
          <w:rFonts w:ascii="Arial Narrow" w:eastAsia="Arial Narrow" w:hAnsi="Arial Narrow" w:cs="Arial Narrow"/>
          <w:bCs/>
          <w:sz w:val="24"/>
          <w:szCs w:val="24"/>
          <w:lang w:eastAsia="sl-SI" w:bidi="sl-SI"/>
        </w:rPr>
        <w:t>naslednje podatke</w:t>
      </w:r>
      <w:r w:rsidRPr="00F608B8">
        <w:rPr>
          <w:rFonts w:ascii="Arial Narrow" w:eastAsia="Arial Narrow" w:hAnsi="Arial Narrow" w:cs="Arial Narrow"/>
          <w:sz w:val="24"/>
          <w:szCs w:val="24"/>
          <w:lang w:eastAsia="sl-SI" w:bidi="sl-SI"/>
        </w:rPr>
        <w:t>:</w:t>
      </w:r>
    </w:p>
    <w:p w14:paraId="3B6B4ACE"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xml:space="preserve">- okus(e)  produkta, </w:t>
      </w:r>
    </w:p>
    <w:p w14:paraId="1E219F79"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volumen enega komada,</w:t>
      </w:r>
    </w:p>
    <w:p w14:paraId="0AEFA83F"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enoto pakiranja,</w:t>
      </w:r>
    </w:p>
    <w:p w14:paraId="271630B6"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komercialno ime,</w:t>
      </w:r>
    </w:p>
    <w:p w14:paraId="195775F5"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naziv proizvajalca.</w:t>
      </w:r>
    </w:p>
    <w:p w14:paraId="6B32FBAC" w14:textId="77777777" w:rsid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55088D" w14:textId="054CB7C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V specifikacijo zahtev naročnika s cenami je treba vpisati:</w:t>
      </w:r>
    </w:p>
    <w:p w14:paraId="1835ED2E"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ceno za enoto mere brez DDV,</w:t>
      </w:r>
    </w:p>
    <w:p w14:paraId="67D8BD06"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vrednost brez DDV (ki se izračuna, tako da se pomnoži količino z enoto mere).</w:t>
      </w:r>
    </w:p>
    <w:p w14:paraId="49B87822" w14:textId="77777777" w:rsid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D87BAE" w14:textId="1DEDE009"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Ob koncu posameznega ponujenega sklopa je potrebno vpisati:</w:t>
      </w:r>
    </w:p>
    <w:p w14:paraId="0C0D764A" w14:textId="77777777" w:rsidR="00F608B8" w:rsidRPr="00F608B8" w:rsidRDefault="00F608B8" w:rsidP="00F608B8">
      <w:pPr>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skupaj vrednost brez DDV (ki je seštevek vseh vrednosti brez DDV),</w:t>
      </w:r>
    </w:p>
    <w:p w14:paraId="7B7FB193" w14:textId="77777777" w:rsidR="00F608B8" w:rsidRPr="00F608B8" w:rsidRDefault="00F608B8" w:rsidP="00F608B8">
      <w:pPr>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stopnjo DDV in znesek DDV ter,</w:t>
      </w:r>
    </w:p>
    <w:p w14:paraId="6CCC3EB0" w14:textId="77777777" w:rsidR="00F608B8" w:rsidRPr="00F608B8" w:rsidRDefault="00F608B8" w:rsidP="00F608B8">
      <w:pPr>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skupaj vrednost celotnega sklopa z vključenim DDV.</w:t>
      </w:r>
    </w:p>
    <w:p w14:paraId="728DC5EB"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6655F9E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B620EF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Naročnik si pridržuje pravico do naknadne zahteve vzorcev za ponujene artikle ter dodatne dokumentacije (kot npr. navodil za uporabo, dodatnih opisov artiklov, originalne tehnične dokumentacije, certifikatov, študij,..), če je to potrebno za ocenjevanje ponudbe. Gospodarski subjekt mora vzorce oz. dokumentacijo predložiti oz. dostaviti v največ 3 delovnih dneh od prejema poziva (po elektronski pošti na naslov, naveden v ponudbi), drugače bo njegova ponudba spoznana za nedopustno in bo izključena iz nadaljnjega ocenjevanja.</w:t>
      </w:r>
    </w:p>
    <w:p w14:paraId="4BE4A24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D322608"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Katalogi oz. prospekti, navodila, vzorci in varnosti listi so sestavni del ponudbe ter tako stroškovno bremenijo gospodarski subjekt, ki jih mora naročniku posredovati brezplačno</w:t>
      </w:r>
    </w:p>
    <w:p w14:paraId="27E9C92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47250D1"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933099"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Cene morajo biti podane na enoto mere (EM), ki se nanaša na zahteve naročnika in ki je navedena v stolpcu Enota mere (EM). </w:t>
      </w:r>
    </w:p>
    <w:p w14:paraId="59BC532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8CE8C22" w14:textId="327A1C32"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Ocenjena količina velja za obdobje enega leta in je okvirna in za naročnika ne</w:t>
      </w:r>
      <w:r w:rsidR="00927E79">
        <w:rPr>
          <w:rFonts w:ascii="Arial Narrow" w:eastAsia="Arial Narrow" w:hAnsi="Arial Narrow" w:cs="Arial Narrow"/>
          <w:sz w:val="24"/>
          <w:szCs w:val="24"/>
          <w:lang w:eastAsia="sl-SI" w:bidi="sl-SI"/>
        </w:rPr>
        <w:t>-</w:t>
      </w:r>
      <w:r w:rsidRPr="002D2DDF">
        <w:rPr>
          <w:rFonts w:ascii="Arial Narrow" w:eastAsia="Arial Narrow" w:hAnsi="Arial Narrow" w:cs="Arial Narrow"/>
          <w:sz w:val="24"/>
          <w:szCs w:val="24"/>
          <w:lang w:eastAsia="sl-SI" w:bidi="sl-SI"/>
        </w:rPr>
        <w:t xml:space="preserve">zavezujoča. </w:t>
      </w:r>
    </w:p>
    <w:p w14:paraId="16E2B817"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BD05A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Pri postavkah, kjer naročnik dopušča</w:t>
      </w:r>
      <w:r w:rsidRPr="002D2DDF">
        <w:rPr>
          <w:rFonts w:ascii="Arial Narrow" w:eastAsia="Arial Narrow" w:hAnsi="Arial Narrow" w:cs="Arial Narrow"/>
          <w:sz w:val="24"/>
          <w:szCs w:val="24"/>
          <w:lang w:eastAsia="sl-SI" w:bidi="sl-SI"/>
        </w:rPr>
        <w:t xml:space="preserve"> maksimalno pakiranje, ki je zanj zaradi narave dela še sprejemljivo</w:t>
      </w:r>
      <w:r>
        <w:rPr>
          <w:rFonts w:ascii="Arial Narrow" w:eastAsia="Arial Narrow" w:hAnsi="Arial Narrow" w:cs="Arial Narrow"/>
          <w:sz w:val="24"/>
          <w:szCs w:val="24"/>
          <w:lang w:eastAsia="sl-SI" w:bidi="sl-SI"/>
        </w:rPr>
        <w:t xml:space="preserve">  je naročnik slednje dosledno navedel</w:t>
      </w:r>
      <w:r w:rsidRPr="002D2DDF">
        <w:rPr>
          <w:rFonts w:ascii="Arial Narrow" w:eastAsia="Arial Narrow" w:hAnsi="Arial Narrow" w:cs="Arial Narrow"/>
          <w:sz w:val="24"/>
          <w:szCs w:val="24"/>
          <w:lang w:eastAsia="sl-SI" w:bidi="sl-SI"/>
        </w:rPr>
        <w:t xml:space="preserve"> in večjih pakiranj ne bo dopuščal</w:t>
      </w:r>
      <w:r>
        <w:rPr>
          <w:rFonts w:ascii="Arial Narrow" w:eastAsia="Arial Narrow" w:hAnsi="Arial Narrow" w:cs="Arial Narrow"/>
          <w:sz w:val="24"/>
          <w:szCs w:val="24"/>
          <w:lang w:eastAsia="sl-SI" w:bidi="sl-SI"/>
        </w:rPr>
        <w:t>.</w:t>
      </w:r>
    </w:p>
    <w:p w14:paraId="788D9899" w14:textId="77777777" w:rsidR="00842205" w:rsidRPr="002D2DDF"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241EBD"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w:t>
      </w:r>
      <w:r w:rsidRPr="002D2DDF">
        <w:rPr>
          <w:rFonts w:ascii="Arial Narrow" w:eastAsia="Arial Narrow" w:hAnsi="Arial Narrow" w:cs="Arial Narrow"/>
          <w:sz w:val="24"/>
          <w:szCs w:val="24"/>
          <w:lang w:eastAsia="sl-SI" w:bidi="sl-SI"/>
        </w:rPr>
        <w:lastRenderedPageBreak/>
        <w:t xml:space="preserve">pozivati k predložitvi manjkajočih dokazil. </w:t>
      </w:r>
    </w:p>
    <w:p w14:paraId="63BC2DEC"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3A9AEA" w14:textId="77777777" w:rsidR="00842205" w:rsidRPr="002D2DDF"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mora v času preverjanja ponudb zagotoviti vzorce, in sicer na sledeč način: </w:t>
      </w:r>
    </w:p>
    <w:p w14:paraId="7455D739"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C2EAC35"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Vsi vzorci bodo predloženi v originalni embalaži in s priloženo dokumentacijo proizvajalca, iz katere bo razvidna kvalitetna ustreznost glede na zahteve naročnika. Dokumentacija mora biti berljiva in predložena v jeziku proizvajalca. Vsi ponujeni artikli morajo imeti CE certifikat in ustrezna dovoljenja za promet v EU. Naročnik bo opredelil potrebno količino vzorcev v pozivu, pri čemer je obseg vzorcev v izključni pristojnosti naročnika. </w:t>
      </w:r>
    </w:p>
    <w:p w14:paraId="45912287"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70901F" w14:textId="43AEBBBA" w:rsidR="000700F7"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Na zahtevo naročnika mora proizvajalec ali zastopnik predložiti tudi splošna dokazila kot sta CE oznaka za posamezne izdelke in Deklaracijo skladnosti za posamezne izdelke. </w:t>
      </w:r>
    </w:p>
    <w:p w14:paraId="2164A8F0" w14:textId="2DB1B4EA" w:rsidR="000700F7" w:rsidRDefault="000700F7"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76318E" w14:textId="7257BF11"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A55C1F6" w14:textId="66C7C9F3" w:rsidR="000700F7" w:rsidRPr="000700F7" w:rsidRDefault="000700F7" w:rsidP="000700F7">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0700F7">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2</w:t>
      </w:r>
      <w:r w:rsidRPr="000700F7">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Tehnična in strokovna sposobnost</w:t>
      </w:r>
    </w:p>
    <w:p w14:paraId="2B49EF01"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8ABD677"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16435ED" w14:textId="34C31D3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zahteva, da mora ponudnik :</w:t>
      </w:r>
    </w:p>
    <w:p w14:paraId="4B4F2614"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2F6C32B" w14:textId="1045AF56"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 xml:space="preserve">Zagotavljati 100%  razpisanih vrst in količin blaga iz sklopa oz. sklopov za katere oddaja ponudbo. </w:t>
      </w:r>
    </w:p>
    <w:p w14:paraId="69E5FDEB" w14:textId="77777777" w:rsidR="00FA0869" w:rsidRDefault="00FA0869"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79E05B6" w14:textId="3E0F3EB8"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(gospodarski subjekt mora izpolnjevati pogoj za svoj del posla)</w:t>
      </w:r>
    </w:p>
    <w:p w14:paraId="11C6D055"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9C93064"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D595D23" w14:textId="77524D48"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 xml:space="preserve">Izpolnjevati vse pogoje za </w:t>
      </w:r>
      <w:proofErr w:type="spellStart"/>
      <w:r w:rsidRPr="00FA0869">
        <w:rPr>
          <w:rFonts w:ascii="Arial Narrow" w:eastAsia="Arial Narrow" w:hAnsi="Arial Narrow" w:cs="Arial Narrow"/>
          <w:sz w:val="24"/>
          <w:szCs w:val="24"/>
          <w:lang w:eastAsia="sl-SI" w:bidi="sl-SI"/>
        </w:rPr>
        <w:t>enteralno</w:t>
      </w:r>
      <w:proofErr w:type="spellEnd"/>
      <w:r w:rsidRPr="00FA0869">
        <w:rPr>
          <w:rFonts w:ascii="Arial Narrow" w:eastAsia="Arial Narrow" w:hAnsi="Arial Narrow" w:cs="Arial Narrow"/>
          <w:sz w:val="24"/>
          <w:szCs w:val="24"/>
          <w:lang w:eastAsia="sl-SI" w:bidi="sl-SI"/>
        </w:rPr>
        <w:t xml:space="preserve"> prehrano, ki jih zahteva veljavni Pravilnik o živilih za posebne zdravstvene namene in zahteve Uredbe (EU) o zagotavljanju informacij potrošnikom št. 1169/2011 ter Uredbe o izvajanju uredbe o  zagotavljanju informacij o živilih potrošnikom (</w:t>
      </w:r>
      <w:proofErr w:type="spellStart"/>
      <w:r w:rsidRPr="00FA0869">
        <w:rPr>
          <w:rFonts w:ascii="Arial Narrow" w:eastAsia="Arial Narrow" w:hAnsi="Arial Narrow" w:cs="Arial Narrow"/>
          <w:sz w:val="24"/>
          <w:szCs w:val="24"/>
          <w:lang w:eastAsia="sl-SI" w:bidi="sl-SI"/>
        </w:rPr>
        <w:t>Ur.l</w:t>
      </w:r>
      <w:proofErr w:type="spellEnd"/>
      <w:r w:rsidRPr="00FA0869">
        <w:rPr>
          <w:rFonts w:ascii="Arial Narrow" w:eastAsia="Arial Narrow" w:hAnsi="Arial Narrow" w:cs="Arial Narrow"/>
          <w:sz w:val="24"/>
          <w:szCs w:val="24"/>
          <w:lang w:eastAsia="sl-SI" w:bidi="sl-SI"/>
        </w:rPr>
        <w:t>. RS št. 6/2014).</w:t>
      </w:r>
    </w:p>
    <w:p w14:paraId="5E47C613"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549F62" w14:textId="663CB8F5"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(gospodarski subjekt mora izpolnjevati pogoj za svoj del posla)</w:t>
      </w:r>
    </w:p>
    <w:p w14:paraId="13C7028C"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408854" w14:textId="07C10CAF"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Dobaviti blago najkasneje v roku 24 ur  (naslednji delovni dan) po prejemu naročila (razen ob vikendih) v dopoldanskem času do 10 ure ter da bo po vsakem posameznem naročilu dobavljena celotna količina naročenega blaga. Dostavljeno blago mora biti v ustrezni, nepoškodovani in čisti transportni embalaži. Na dan dostave ne sme preteči več kot polovica roka uporabnosti prehrane za posebne zdravstvene namene.</w:t>
      </w:r>
    </w:p>
    <w:p w14:paraId="1164E1F2" w14:textId="77777777" w:rsidR="00FA0869" w:rsidRDefault="00FA0869"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5809E4B" w14:textId="27F23195"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(gospodarski subjekt mora izpolnjevati pogoj za svoj del posla)</w:t>
      </w:r>
    </w:p>
    <w:p w14:paraId="5A39442B" w14:textId="77777777" w:rsidR="00FA0869" w:rsidRDefault="00FA0869"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6FD8153"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7B589FE" w14:textId="249411CC"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Na zahtevo naročnika dostaviti opis, sestavo in druge karakteristike proizvodov (blaga, ki ga ponuja) v slovenskem jeziku.</w:t>
      </w:r>
    </w:p>
    <w:p w14:paraId="06D9F320"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3FE0BB" w14:textId="77777777" w:rsidR="000700F7" w:rsidRP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(gospodarski subjekt mora izpolnjevati pogoj za svoj del posla)</w:t>
      </w:r>
    </w:p>
    <w:p w14:paraId="6839D9E0" w14:textId="77777777" w:rsidR="000700F7" w:rsidRP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2569C51" w14:textId="2C557689"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Na zahtevo naročnika dostaviti brezplačne vzorce blaga.</w:t>
      </w:r>
    </w:p>
    <w:p w14:paraId="0255D95B" w14:textId="77777777" w:rsidR="000700F7" w:rsidRP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B8B01EE" w14:textId="77777777" w:rsidR="000700F7" w:rsidRDefault="000700F7"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Opomba:  V primeru, da bodo vzorci določenega blaga ocenjeni kot nesprejemljivi bo ponudba ponudnika izločena (nepopolna ponudba).</w:t>
      </w:r>
    </w:p>
    <w:p w14:paraId="28CD56B9" w14:textId="77777777" w:rsidR="000700F7" w:rsidRDefault="000700F7"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13C8EE4" w14:textId="77777777" w:rsidR="000700F7" w:rsidRDefault="000700F7"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(gospodarski subjekt mora izpolnjevati pogoj za svoj del posla)</w:t>
      </w:r>
    </w:p>
    <w:p w14:paraId="77A9E778" w14:textId="77777777" w:rsidR="000700F7" w:rsidRDefault="000700F7"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A983FA4" w14:textId="0F435460"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Upoštevati v primeru reklamacije zaradi neustrezne kvalitete hrane, sprememba konsistence, barve) ali poškodbe embalaže. Ponudnik mora kot reklamacijo upoštevati tudi naknadno ugotovljene neskladnosti.</w:t>
      </w:r>
    </w:p>
    <w:p w14:paraId="2FD3E5D6" w14:textId="77777777" w:rsidR="00FA0869" w:rsidRDefault="00FA0869"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3A320AE" w14:textId="2593BD5A" w:rsidR="000700F7" w:rsidRPr="000700F7" w:rsidRDefault="000700F7"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(gospodarski subjekt mora izpolnjevati pogoj za svoj del posla)</w:t>
      </w:r>
    </w:p>
    <w:p w14:paraId="200312DE" w14:textId="77777777" w:rsidR="000700F7" w:rsidRDefault="000700F7"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987FF80" w14:textId="56D37A4C" w:rsidR="000700F7" w:rsidRPr="00FA0869" w:rsidRDefault="00FA0869"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Z</w:t>
      </w:r>
      <w:r w:rsidR="000700F7" w:rsidRPr="00FA0869">
        <w:rPr>
          <w:rFonts w:ascii="Arial Narrow" w:eastAsia="Arial Narrow" w:hAnsi="Arial Narrow" w:cs="Arial Narrow"/>
          <w:sz w:val="24"/>
          <w:szCs w:val="24"/>
          <w:lang w:eastAsia="sl-SI" w:bidi="sl-SI"/>
        </w:rPr>
        <w:t xml:space="preserve">agotavljati da bodo </w:t>
      </w:r>
      <w:proofErr w:type="spellStart"/>
      <w:r w:rsidR="000700F7" w:rsidRPr="00FA0869">
        <w:rPr>
          <w:rFonts w:ascii="Arial Narrow" w:eastAsia="Arial Narrow" w:hAnsi="Arial Narrow" w:cs="Arial Narrow"/>
          <w:sz w:val="24"/>
          <w:szCs w:val="24"/>
          <w:lang w:eastAsia="sl-SI" w:bidi="sl-SI"/>
        </w:rPr>
        <w:t>enteralni</w:t>
      </w:r>
      <w:proofErr w:type="spellEnd"/>
      <w:r w:rsidR="000700F7" w:rsidRPr="00FA0869">
        <w:rPr>
          <w:rFonts w:ascii="Arial Narrow" w:eastAsia="Arial Narrow" w:hAnsi="Arial Narrow" w:cs="Arial Narrow"/>
          <w:sz w:val="24"/>
          <w:szCs w:val="24"/>
          <w:lang w:eastAsia="sl-SI" w:bidi="sl-SI"/>
        </w:rPr>
        <w:t xml:space="preserve"> pripravki pripravljeni tako, da se lahko uporabljajo pri</w:t>
      </w:r>
      <w:r w:rsidRPr="00FA0869">
        <w:rPr>
          <w:rFonts w:ascii="Arial Narrow" w:eastAsia="Arial Narrow" w:hAnsi="Arial Narrow" w:cs="Arial Narrow"/>
          <w:sz w:val="24"/>
          <w:szCs w:val="24"/>
          <w:lang w:eastAsia="sl-SI" w:bidi="sl-SI"/>
        </w:rPr>
        <w:t xml:space="preserve"> </w:t>
      </w:r>
      <w:r w:rsidR="000700F7" w:rsidRPr="00FA0869">
        <w:rPr>
          <w:rFonts w:ascii="Arial Narrow" w:eastAsia="Arial Narrow" w:hAnsi="Arial Narrow" w:cs="Arial Narrow"/>
          <w:sz w:val="24"/>
          <w:szCs w:val="24"/>
          <w:lang w:eastAsia="sl-SI" w:bidi="sl-SI"/>
        </w:rPr>
        <w:t xml:space="preserve">sobni temperaturi, za hranjenje po sondi, velikost </w:t>
      </w:r>
      <w:smartTag w:uri="urn:schemas-microsoft-com:office:smarttags" w:element="metricconverter">
        <w:smartTagPr>
          <w:attr w:name="ProductID" w:val="8F"/>
        </w:smartTagPr>
        <w:r w:rsidR="000700F7" w:rsidRPr="00FA0869">
          <w:rPr>
            <w:rFonts w:ascii="Arial Narrow" w:eastAsia="Arial Narrow" w:hAnsi="Arial Narrow" w:cs="Arial Narrow"/>
            <w:sz w:val="24"/>
            <w:szCs w:val="24"/>
            <w:lang w:eastAsia="sl-SI" w:bidi="sl-SI"/>
          </w:rPr>
          <w:t>8F</w:t>
        </w:r>
      </w:smartTag>
      <w:r w:rsidR="000700F7" w:rsidRPr="00FA0869">
        <w:rPr>
          <w:rFonts w:ascii="Arial Narrow" w:eastAsia="Arial Narrow" w:hAnsi="Arial Narrow" w:cs="Arial Narrow"/>
          <w:sz w:val="24"/>
          <w:szCs w:val="24"/>
          <w:lang w:eastAsia="sl-SI" w:bidi="sl-SI"/>
        </w:rPr>
        <w:t xml:space="preserve"> ali več. Hrana mora biti v takem stanju, da ni potrebna dodatna priprava in se lahko takoj aplicira.</w:t>
      </w:r>
    </w:p>
    <w:p w14:paraId="795E87AA" w14:textId="7161C6E9" w:rsidR="000700F7" w:rsidRPr="000700F7" w:rsidRDefault="000700F7" w:rsidP="00FA0869">
      <w:pPr>
        <w:spacing w:after="0" w:line="240" w:lineRule="auto"/>
        <w:jc w:val="both"/>
        <w:rPr>
          <w:rFonts w:ascii="Arial Narrow" w:eastAsia="Arial Narrow" w:hAnsi="Arial Narrow" w:cs="Arial Narrow"/>
          <w:sz w:val="24"/>
          <w:szCs w:val="24"/>
          <w:lang w:eastAsia="sl-SI" w:bidi="sl-SI"/>
        </w:rPr>
      </w:pPr>
    </w:p>
    <w:p w14:paraId="39E3EA0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bl>
      <w:tblPr>
        <w:tblW w:w="9072" w:type="dxa"/>
        <w:tblCellMar>
          <w:left w:w="70" w:type="dxa"/>
          <w:right w:w="70" w:type="dxa"/>
        </w:tblCellMar>
        <w:tblLook w:val="04A0" w:firstRow="1" w:lastRow="0" w:firstColumn="1" w:lastColumn="0" w:noHBand="0" w:noVBand="1"/>
      </w:tblPr>
      <w:tblGrid>
        <w:gridCol w:w="9072"/>
      </w:tblGrid>
      <w:tr w:rsidR="00842205" w:rsidRPr="00E17217" w14:paraId="34D2208D" w14:textId="77777777" w:rsidTr="005A4C28">
        <w:trPr>
          <w:trHeight w:val="300"/>
        </w:trPr>
        <w:tc>
          <w:tcPr>
            <w:tcW w:w="4570" w:type="dxa"/>
            <w:tcBorders>
              <w:top w:val="nil"/>
              <w:left w:val="nil"/>
              <w:bottom w:val="nil"/>
              <w:right w:val="nil"/>
            </w:tcBorders>
            <w:shd w:val="clear" w:color="000000" w:fill="FFFFFF"/>
            <w:noWrap/>
            <w:vAlign w:val="bottom"/>
          </w:tcPr>
          <w:p w14:paraId="3A3F0547" w14:textId="77777777" w:rsidR="002935FA" w:rsidRPr="002D2DDF" w:rsidRDefault="002935FA"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382BE00" w14:textId="77777777" w:rsidR="00842205" w:rsidRPr="002D2DDF"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Naročnik opozarja, da v kolikor posamezen artikel ne bo naveden v ponudbenem predračunu ali pa zanj ne bo podana cena, ali v predračunu ne bodo izpolnjena vsa zahtevana polja, bo naročnik štel, da blago pod to postavko ni ponujeno. Prazen prostor pri ceni ali kakršen koli znak, ki ni število, pomeni, da blago ni ponujeno. </w:t>
            </w:r>
          </w:p>
          <w:p w14:paraId="59BFF977"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r w:rsidR="00842205" w:rsidRPr="00E17217" w14:paraId="02494693" w14:textId="77777777" w:rsidTr="005A4C28">
        <w:trPr>
          <w:trHeight w:val="300"/>
        </w:trPr>
        <w:tc>
          <w:tcPr>
            <w:tcW w:w="4570" w:type="dxa"/>
            <w:tcBorders>
              <w:top w:val="nil"/>
              <w:left w:val="nil"/>
              <w:bottom w:val="nil"/>
              <w:right w:val="nil"/>
            </w:tcBorders>
            <w:shd w:val="clear" w:color="000000" w:fill="FFFFFF"/>
            <w:noWrap/>
            <w:vAlign w:val="bottom"/>
          </w:tcPr>
          <w:p w14:paraId="7C377E49"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V kolikor se naročnik v razpisni dokumentaciji sklicuje na posamezno blagovno znamko ali ime artikla, to predstavlja zgolj pomoč pri opredelitvi predmeta naročila. Ponudniki lahko ponudijo enakovreden produkt drugega proizvajalca oziroma druge znamke, če ustreza vsem tehničnim zahtevam naročnika. Če tehnične zahteve niso izrecno navedene, enakovreden produkt pomeni, da je izdelan iz enakih materialov, je enakih dimenzij, </w:t>
            </w:r>
            <w:proofErr w:type="spellStart"/>
            <w:r w:rsidRPr="002D2DDF">
              <w:rPr>
                <w:rFonts w:ascii="Arial Narrow" w:eastAsia="Arial Narrow" w:hAnsi="Arial Narrow" w:cs="Arial Narrow"/>
                <w:sz w:val="24"/>
                <w:szCs w:val="24"/>
                <w:lang w:eastAsia="sl-SI" w:bidi="sl-SI"/>
              </w:rPr>
              <w:t>gramature</w:t>
            </w:r>
            <w:proofErr w:type="spellEnd"/>
            <w:r w:rsidRPr="002D2DDF">
              <w:rPr>
                <w:rFonts w:ascii="Arial Narrow" w:eastAsia="Arial Narrow" w:hAnsi="Arial Narrow" w:cs="Arial Narrow"/>
                <w:sz w:val="24"/>
                <w:szCs w:val="24"/>
                <w:lang w:eastAsia="sl-SI" w:bidi="sl-SI"/>
              </w:rPr>
              <w:t xml:space="preserve"> ali volumna in enake oblike kot produkt, ki je naveden in je dobavljiv v ustreznem oz.</w:t>
            </w:r>
            <w:r>
              <w:rPr>
                <w:rFonts w:ascii="Arial Narrow" w:eastAsia="Arial Narrow" w:hAnsi="Arial Narrow" w:cs="Arial Narrow"/>
                <w:sz w:val="24"/>
                <w:szCs w:val="24"/>
                <w:lang w:eastAsia="sl-SI" w:bidi="sl-SI"/>
              </w:rPr>
              <w:t xml:space="preserve"> </w:t>
            </w:r>
            <w:r w:rsidRPr="002D2DDF">
              <w:rPr>
                <w:rFonts w:ascii="Arial Narrow" w:eastAsia="Arial Narrow" w:hAnsi="Arial Narrow" w:cs="Arial Narrow"/>
                <w:sz w:val="24"/>
                <w:szCs w:val="24"/>
                <w:lang w:eastAsia="sl-SI" w:bidi="sl-SI"/>
              </w:rPr>
              <w:t>zahtevanem pakiranju. Prav tako mora imeti enake druge zahtevane in izrecno navedene lastnosti.</w:t>
            </w:r>
          </w:p>
          <w:p w14:paraId="77F4B824"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r w:rsidR="00842205" w:rsidRPr="00E17217" w14:paraId="0311080C" w14:textId="77777777" w:rsidTr="005A4C28">
        <w:trPr>
          <w:trHeight w:val="300"/>
        </w:trPr>
        <w:tc>
          <w:tcPr>
            <w:tcW w:w="4570" w:type="dxa"/>
            <w:tcBorders>
              <w:top w:val="nil"/>
              <w:left w:val="nil"/>
              <w:bottom w:val="nil"/>
              <w:right w:val="nil"/>
            </w:tcBorders>
            <w:shd w:val="clear" w:color="000000" w:fill="FFFFFF"/>
            <w:noWrap/>
            <w:vAlign w:val="bottom"/>
          </w:tcPr>
          <w:p w14:paraId="502534DE"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Cena posameznega izdelka je lahko izkazana na največ štiri decimalna mesta, končna vrednost posameznega izdelka in končna vrednost posameznega sklopa oz. podskupine pa morajo biti zaokrožene na dve decimalni mesti. V primeru, da cene oz. vrednosti ne bodo pravilno zaokrožene, bo naročnik takšno zaokrožitev opravil sam (izhodišče: Cena osnovnega pakiranja brez DDV). </w:t>
            </w:r>
          </w:p>
          <w:p w14:paraId="3E69FCB9"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r w:rsidR="00842205" w:rsidRPr="00E17217" w14:paraId="09B4CCDE" w14:textId="77777777" w:rsidTr="005A4C28">
        <w:trPr>
          <w:trHeight w:val="300"/>
        </w:trPr>
        <w:tc>
          <w:tcPr>
            <w:tcW w:w="4570" w:type="dxa"/>
            <w:tcBorders>
              <w:top w:val="nil"/>
              <w:left w:val="nil"/>
              <w:bottom w:val="nil"/>
              <w:right w:val="nil"/>
            </w:tcBorders>
            <w:shd w:val="clear" w:color="000000" w:fill="FFFFFF"/>
            <w:noWrap/>
            <w:vAlign w:val="bottom"/>
          </w:tcPr>
          <w:p w14:paraId="3F6E68BC" w14:textId="77777777" w:rsidR="00842205" w:rsidRPr="00E17217" w:rsidRDefault="00842205" w:rsidP="005A4C28">
            <w:pPr>
              <w:spacing w:after="0" w:line="240" w:lineRule="auto"/>
              <w:jc w:val="both"/>
              <w:rPr>
                <w:rFonts w:ascii="Calibri" w:eastAsia="Times New Roman" w:hAnsi="Calibri" w:cs="Calibri"/>
                <w:color w:val="000000"/>
                <w:lang w:eastAsia="sl-SI"/>
              </w:rPr>
            </w:pPr>
          </w:p>
        </w:tc>
      </w:tr>
      <w:tr w:rsidR="00842205" w:rsidRPr="00E17217" w14:paraId="3985D9B9" w14:textId="77777777" w:rsidTr="005A4C28">
        <w:trPr>
          <w:trHeight w:val="300"/>
        </w:trPr>
        <w:tc>
          <w:tcPr>
            <w:tcW w:w="4570" w:type="dxa"/>
            <w:tcBorders>
              <w:top w:val="nil"/>
              <w:left w:val="nil"/>
              <w:bottom w:val="nil"/>
              <w:right w:val="nil"/>
            </w:tcBorders>
            <w:shd w:val="clear" w:color="000000" w:fill="FFFFFF"/>
            <w:noWrap/>
            <w:vAlign w:val="bottom"/>
          </w:tcPr>
          <w:p w14:paraId="78241F96"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Ponudnik ne sme spreminjati vsebine predračuna. </w:t>
            </w:r>
          </w:p>
          <w:p w14:paraId="1CDCAD83" w14:textId="7721317B"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E5F9714" w14:textId="77777777" w:rsidR="001116DA" w:rsidRDefault="001116DA"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8F94358"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Ponujena cena mora zajemati vse popuste in stroške (dobave blaga, špediterske, prevozne, carinske ter vse morebitne druge stroške…). </w:t>
            </w:r>
          </w:p>
          <w:p w14:paraId="6D996F1E"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248BE2C"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V primeru spremembe Zakona o davku na dodano vrednost, kakšnega drugega zakona ali podzakonskega predpisa, s katerim se spremeni davčna stopnja za materiale iz ponudnikovega predračuna v času trajanja pogodb, lahko ponudnik spremeni cene iz svoje ponudbe v višini nastale davčne spremembe. </w:t>
            </w:r>
          </w:p>
          <w:p w14:paraId="2BB46398"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5D8E3E"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V primeru, da bo naročnik pri pregledu in ocenjevanju ponudb odkril očitne računske napake, bo ravnal v skladu s sedmim odstavkom 89. člena ZJN-3. </w:t>
            </w:r>
          </w:p>
          <w:p w14:paraId="1A26BA11"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ABCD3F9"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Ponudnik skladno z zgornjimi zahtevami izpolni tudi Povzetek predračuna (rekapitulacija), v katerega vpiše podatke o ponudniku, številko ponudbe, datum objave in številko objave na portalu JN, končno ponudbeno vrednost ZA OBDOBJE </w:t>
            </w:r>
            <w:r>
              <w:rPr>
                <w:rFonts w:ascii="Arial Narrow" w:eastAsia="Arial Narrow" w:hAnsi="Arial Narrow" w:cs="Arial Narrow"/>
                <w:sz w:val="24"/>
                <w:szCs w:val="24"/>
                <w:lang w:eastAsia="sl-SI" w:bidi="sl-SI"/>
              </w:rPr>
              <w:t xml:space="preserve">ENEGA LETA </w:t>
            </w:r>
            <w:r w:rsidRPr="00263C6D">
              <w:rPr>
                <w:rFonts w:ascii="Arial Narrow" w:eastAsia="Arial Narrow" w:hAnsi="Arial Narrow" w:cs="Arial Narrow"/>
                <w:sz w:val="24"/>
                <w:szCs w:val="24"/>
                <w:lang w:eastAsia="sl-SI" w:bidi="sl-SI"/>
              </w:rPr>
              <w:t xml:space="preserve">za posamezen sklop brez in z DDV, </w:t>
            </w:r>
            <w:r w:rsidRPr="00263C6D">
              <w:rPr>
                <w:rFonts w:ascii="Arial Narrow" w:eastAsia="Arial Narrow" w:hAnsi="Arial Narrow" w:cs="Arial Narrow"/>
                <w:sz w:val="24"/>
                <w:szCs w:val="24"/>
                <w:lang w:eastAsia="sl-SI" w:bidi="sl-SI"/>
              </w:rPr>
              <w:lastRenderedPageBreak/>
              <w:t xml:space="preserve">kraj in datum ter žig in podpis. </w:t>
            </w:r>
          </w:p>
          <w:p w14:paraId="03FD469C"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68A8226"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AAFBD7A"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263C6D">
              <w:rPr>
                <w:rFonts w:ascii="Arial Narrow" w:eastAsia="Arial Narrow" w:hAnsi="Arial Narrow" w:cs="Arial Narrow"/>
                <w:b/>
                <w:bCs/>
                <w:sz w:val="24"/>
                <w:szCs w:val="24"/>
                <w:lang w:eastAsia="sl-SI" w:bidi="sl-SI"/>
              </w:rPr>
              <w:t>Ponudnik v informacijskem sistemu e-JN v razdelek »Predračun« naloži izpolnjen obrazec »Povzetek predračuna (rekapitulacija)« v .</w:t>
            </w:r>
            <w:proofErr w:type="spellStart"/>
            <w:r w:rsidRPr="00263C6D">
              <w:rPr>
                <w:rFonts w:ascii="Arial Narrow" w:eastAsia="Arial Narrow" w:hAnsi="Arial Narrow" w:cs="Arial Narrow"/>
                <w:b/>
                <w:bCs/>
                <w:sz w:val="24"/>
                <w:szCs w:val="24"/>
                <w:lang w:eastAsia="sl-SI" w:bidi="sl-SI"/>
              </w:rPr>
              <w:t>pdf</w:t>
            </w:r>
            <w:proofErr w:type="spellEnd"/>
            <w:r w:rsidRPr="00263C6D">
              <w:rPr>
                <w:rFonts w:ascii="Arial Narrow" w:eastAsia="Arial Narrow" w:hAnsi="Arial Narrow" w:cs="Arial Narrow"/>
                <w:b/>
                <w:bCs/>
                <w:sz w:val="24"/>
                <w:szCs w:val="24"/>
                <w:lang w:eastAsia="sl-SI" w:bidi="sl-SI"/>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3304CAB6"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59E17657"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r w:rsidR="00842205" w:rsidRPr="00E17217" w14:paraId="5ED69DF4" w14:textId="77777777" w:rsidTr="005A4C28">
        <w:trPr>
          <w:trHeight w:val="300"/>
        </w:trPr>
        <w:tc>
          <w:tcPr>
            <w:tcW w:w="4570" w:type="dxa"/>
            <w:tcBorders>
              <w:top w:val="nil"/>
              <w:left w:val="nil"/>
              <w:bottom w:val="nil"/>
              <w:right w:val="nil"/>
            </w:tcBorders>
            <w:shd w:val="clear" w:color="000000" w:fill="FFFFFF"/>
            <w:noWrap/>
            <w:vAlign w:val="bottom"/>
          </w:tcPr>
          <w:p w14:paraId="5EFE5A2F"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622CAE52" w14:textId="77777777" w:rsidTr="005A4C28">
        <w:trPr>
          <w:trHeight w:val="300"/>
        </w:trPr>
        <w:tc>
          <w:tcPr>
            <w:tcW w:w="4570" w:type="dxa"/>
            <w:tcBorders>
              <w:top w:val="nil"/>
              <w:left w:val="nil"/>
              <w:bottom w:val="nil"/>
              <w:right w:val="nil"/>
            </w:tcBorders>
            <w:shd w:val="clear" w:color="000000" w:fill="FFFFFF"/>
            <w:noWrap/>
            <w:vAlign w:val="bottom"/>
          </w:tcPr>
          <w:p w14:paraId="6A769485"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158CBE6D" w14:textId="77777777" w:rsidTr="005A4C28">
        <w:trPr>
          <w:trHeight w:val="300"/>
        </w:trPr>
        <w:tc>
          <w:tcPr>
            <w:tcW w:w="4570" w:type="dxa"/>
            <w:tcBorders>
              <w:top w:val="nil"/>
              <w:left w:val="nil"/>
              <w:bottom w:val="nil"/>
              <w:right w:val="nil"/>
            </w:tcBorders>
            <w:shd w:val="clear" w:color="000000" w:fill="FFFFFF"/>
            <w:noWrap/>
            <w:vAlign w:val="bottom"/>
          </w:tcPr>
          <w:p w14:paraId="6728713A"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5A96739D" w14:textId="77777777" w:rsidTr="005A4C28">
        <w:trPr>
          <w:trHeight w:val="300"/>
        </w:trPr>
        <w:tc>
          <w:tcPr>
            <w:tcW w:w="4570" w:type="dxa"/>
            <w:tcBorders>
              <w:top w:val="nil"/>
              <w:left w:val="nil"/>
              <w:bottom w:val="nil"/>
              <w:right w:val="nil"/>
            </w:tcBorders>
            <w:shd w:val="clear" w:color="000000" w:fill="FFFFFF"/>
            <w:noWrap/>
            <w:vAlign w:val="bottom"/>
          </w:tcPr>
          <w:p w14:paraId="537214D8"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61CB7E95" w14:textId="77777777" w:rsidTr="005A4C28">
        <w:trPr>
          <w:trHeight w:val="300"/>
        </w:trPr>
        <w:tc>
          <w:tcPr>
            <w:tcW w:w="4570" w:type="dxa"/>
            <w:tcBorders>
              <w:top w:val="nil"/>
              <w:left w:val="nil"/>
              <w:bottom w:val="nil"/>
              <w:right w:val="nil"/>
            </w:tcBorders>
            <w:shd w:val="clear" w:color="000000" w:fill="FFFFFF"/>
            <w:noWrap/>
            <w:vAlign w:val="bottom"/>
          </w:tcPr>
          <w:p w14:paraId="58DE435F" w14:textId="77777777" w:rsidR="00842205" w:rsidRPr="00E17217" w:rsidRDefault="00842205" w:rsidP="005A4C28">
            <w:pPr>
              <w:spacing w:after="0" w:line="240" w:lineRule="auto"/>
              <w:rPr>
                <w:rFonts w:ascii="Arial CE" w:eastAsia="Times New Roman" w:hAnsi="Arial CE" w:cs="Arial CE"/>
                <w:b/>
                <w:bCs/>
                <w:sz w:val="16"/>
                <w:szCs w:val="16"/>
                <w:lang w:eastAsia="sl-SI"/>
              </w:rPr>
            </w:pPr>
          </w:p>
        </w:tc>
      </w:tr>
      <w:tr w:rsidR="00842205" w:rsidRPr="00E17217" w14:paraId="39B1FD64" w14:textId="77777777" w:rsidTr="005A4C28">
        <w:trPr>
          <w:trHeight w:val="300"/>
        </w:trPr>
        <w:tc>
          <w:tcPr>
            <w:tcW w:w="4570" w:type="dxa"/>
            <w:tcBorders>
              <w:top w:val="nil"/>
              <w:left w:val="nil"/>
              <w:bottom w:val="nil"/>
              <w:right w:val="nil"/>
            </w:tcBorders>
            <w:shd w:val="clear" w:color="000000" w:fill="FFFFFF"/>
            <w:noWrap/>
            <w:vAlign w:val="bottom"/>
          </w:tcPr>
          <w:p w14:paraId="56C4099F"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0D294A0C" w14:textId="77777777" w:rsidTr="005A4C28">
        <w:trPr>
          <w:trHeight w:val="300"/>
        </w:trPr>
        <w:tc>
          <w:tcPr>
            <w:tcW w:w="4570" w:type="dxa"/>
            <w:tcBorders>
              <w:top w:val="nil"/>
              <w:left w:val="nil"/>
              <w:bottom w:val="nil"/>
              <w:right w:val="nil"/>
            </w:tcBorders>
            <w:shd w:val="clear" w:color="000000" w:fill="FFFFFF"/>
            <w:noWrap/>
            <w:vAlign w:val="bottom"/>
          </w:tcPr>
          <w:p w14:paraId="7C52BCFE"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1DF3596F" w14:textId="77777777" w:rsidTr="005A4C28">
        <w:trPr>
          <w:trHeight w:val="300"/>
        </w:trPr>
        <w:tc>
          <w:tcPr>
            <w:tcW w:w="4570" w:type="dxa"/>
            <w:tcBorders>
              <w:top w:val="nil"/>
              <w:left w:val="nil"/>
              <w:bottom w:val="nil"/>
              <w:right w:val="nil"/>
            </w:tcBorders>
            <w:shd w:val="clear" w:color="000000" w:fill="FFFFFF"/>
            <w:noWrap/>
            <w:vAlign w:val="bottom"/>
          </w:tcPr>
          <w:p w14:paraId="040A65E3"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644B3FBA" w14:textId="77777777" w:rsidTr="005A4C28">
        <w:trPr>
          <w:trHeight w:val="300"/>
        </w:trPr>
        <w:tc>
          <w:tcPr>
            <w:tcW w:w="4570" w:type="dxa"/>
            <w:tcBorders>
              <w:top w:val="nil"/>
              <w:left w:val="nil"/>
              <w:bottom w:val="nil"/>
              <w:right w:val="nil"/>
            </w:tcBorders>
            <w:shd w:val="clear" w:color="000000" w:fill="FFFFFF"/>
            <w:noWrap/>
            <w:vAlign w:val="bottom"/>
          </w:tcPr>
          <w:p w14:paraId="1BBAB1FF"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55D7CD12" w14:textId="77777777" w:rsidTr="005A4C28">
        <w:trPr>
          <w:trHeight w:val="300"/>
        </w:trPr>
        <w:tc>
          <w:tcPr>
            <w:tcW w:w="4570" w:type="dxa"/>
            <w:tcBorders>
              <w:top w:val="nil"/>
              <w:left w:val="nil"/>
              <w:bottom w:val="nil"/>
              <w:right w:val="nil"/>
            </w:tcBorders>
            <w:shd w:val="clear" w:color="000000" w:fill="FFFFFF"/>
            <w:noWrap/>
            <w:vAlign w:val="bottom"/>
          </w:tcPr>
          <w:p w14:paraId="35D8B656"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6949B7CE" w14:textId="77777777" w:rsidTr="005A4C28">
        <w:trPr>
          <w:trHeight w:val="300"/>
        </w:trPr>
        <w:tc>
          <w:tcPr>
            <w:tcW w:w="4570" w:type="dxa"/>
            <w:tcBorders>
              <w:top w:val="nil"/>
              <w:left w:val="nil"/>
              <w:bottom w:val="nil"/>
              <w:right w:val="nil"/>
            </w:tcBorders>
            <w:shd w:val="clear" w:color="000000" w:fill="FFFFFF"/>
            <w:noWrap/>
            <w:vAlign w:val="bottom"/>
          </w:tcPr>
          <w:p w14:paraId="52E2FE7C"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1C564BD8" w14:textId="77777777" w:rsidTr="005A4C28">
        <w:trPr>
          <w:trHeight w:val="300"/>
        </w:trPr>
        <w:tc>
          <w:tcPr>
            <w:tcW w:w="4570" w:type="dxa"/>
            <w:tcBorders>
              <w:top w:val="nil"/>
              <w:left w:val="nil"/>
              <w:bottom w:val="nil"/>
              <w:right w:val="nil"/>
            </w:tcBorders>
            <w:shd w:val="clear" w:color="000000" w:fill="FFFFFF"/>
            <w:noWrap/>
            <w:vAlign w:val="bottom"/>
          </w:tcPr>
          <w:p w14:paraId="4C1D5518" w14:textId="77777777" w:rsidR="00842205" w:rsidRPr="00E17217" w:rsidRDefault="00842205" w:rsidP="005A4C28">
            <w:pPr>
              <w:spacing w:after="0" w:line="240" w:lineRule="auto"/>
              <w:rPr>
                <w:rFonts w:ascii="Arial CE" w:eastAsia="Times New Roman" w:hAnsi="Arial CE" w:cs="Arial CE"/>
                <w:b/>
                <w:bCs/>
                <w:sz w:val="16"/>
                <w:szCs w:val="16"/>
                <w:lang w:eastAsia="sl-SI"/>
              </w:rPr>
            </w:pPr>
          </w:p>
        </w:tc>
      </w:tr>
      <w:tr w:rsidR="00842205" w:rsidRPr="00E17217" w14:paraId="15A9206A" w14:textId="77777777" w:rsidTr="005A4C28">
        <w:trPr>
          <w:trHeight w:val="300"/>
        </w:trPr>
        <w:tc>
          <w:tcPr>
            <w:tcW w:w="4570" w:type="dxa"/>
            <w:tcBorders>
              <w:top w:val="nil"/>
              <w:left w:val="nil"/>
              <w:bottom w:val="nil"/>
              <w:right w:val="nil"/>
            </w:tcBorders>
            <w:shd w:val="clear" w:color="000000" w:fill="FFFFFF"/>
            <w:noWrap/>
            <w:vAlign w:val="bottom"/>
          </w:tcPr>
          <w:p w14:paraId="35A853F1"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7516686F" w14:textId="77777777" w:rsidTr="005A4C28">
        <w:trPr>
          <w:trHeight w:val="300"/>
        </w:trPr>
        <w:tc>
          <w:tcPr>
            <w:tcW w:w="4570" w:type="dxa"/>
            <w:tcBorders>
              <w:top w:val="nil"/>
              <w:left w:val="nil"/>
              <w:bottom w:val="nil"/>
              <w:right w:val="nil"/>
            </w:tcBorders>
            <w:shd w:val="clear" w:color="000000" w:fill="FFFFFF"/>
            <w:noWrap/>
            <w:vAlign w:val="bottom"/>
          </w:tcPr>
          <w:p w14:paraId="144D5083" w14:textId="77777777" w:rsidR="00842205" w:rsidRPr="00E17217" w:rsidRDefault="00842205" w:rsidP="005A4C28">
            <w:pPr>
              <w:spacing w:after="0" w:line="240" w:lineRule="auto"/>
              <w:rPr>
                <w:rFonts w:ascii="Arial CE" w:eastAsia="Times New Roman" w:hAnsi="Arial CE" w:cs="Arial CE"/>
                <w:sz w:val="16"/>
                <w:szCs w:val="16"/>
                <w:lang w:eastAsia="sl-SI"/>
              </w:rPr>
            </w:pPr>
          </w:p>
        </w:tc>
      </w:tr>
      <w:tr w:rsidR="00842205" w:rsidRPr="00E17217" w14:paraId="6C171160" w14:textId="77777777" w:rsidTr="005A4C28">
        <w:trPr>
          <w:trHeight w:val="300"/>
        </w:trPr>
        <w:tc>
          <w:tcPr>
            <w:tcW w:w="4570" w:type="dxa"/>
            <w:tcBorders>
              <w:top w:val="nil"/>
              <w:left w:val="nil"/>
              <w:bottom w:val="nil"/>
              <w:right w:val="nil"/>
            </w:tcBorders>
            <w:shd w:val="clear" w:color="000000" w:fill="FFFFFF"/>
            <w:noWrap/>
            <w:vAlign w:val="bottom"/>
          </w:tcPr>
          <w:p w14:paraId="065EEADA" w14:textId="77777777" w:rsidR="00842205" w:rsidRDefault="00842205" w:rsidP="005A4C28">
            <w:pPr>
              <w:spacing w:after="0" w:line="240" w:lineRule="auto"/>
              <w:rPr>
                <w:rFonts w:ascii="Arial CE" w:eastAsia="Times New Roman" w:hAnsi="Arial CE" w:cs="Arial CE"/>
                <w:sz w:val="16"/>
                <w:szCs w:val="16"/>
                <w:lang w:eastAsia="sl-SI"/>
              </w:rPr>
            </w:pPr>
          </w:p>
          <w:p w14:paraId="617885A9" w14:textId="77777777" w:rsidR="00D87E33" w:rsidRDefault="00D87E33" w:rsidP="005A4C28">
            <w:pPr>
              <w:spacing w:after="0" w:line="240" w:lineRule="auto"/>
              <w:rPr>
                <w:rFonts w:ascii="Arial CE" w:eastAsia="Times New Roman" w:hAnsi="Arial CE" w:cs="Arial CE"/>
                <w:sz w:val="16"/>
                <w:szCs w:val="16"/>
                <w:lang w:eastAsia="sl-SI"/>
              </w:rPr>
            </w:pPr>
          </w:p>
          <w:p w14:paraId="630E62F5" w14:textId="77777777" w:rsidR="00D87E33" w:rsidRDefault="00D87E33" w:rsidP="005A4C28">
            <w:pPr>
              <w:spacing w:after="0" w:line="240" w:lineRule="auto"/>
              <w:rPr>
                <w:rFonts w:ascii="Arial CE" w:eastAsia="Times New Roman" w:hAnsi="Arial CE" w:cs="Arial CE"/>
                <w:sz w:val="16"/>
                <w:szCs w:val="16"/>
                <w:lang w:eastAsia="sl-SI"/>
              </w:rPr>
            </w:pPr>
          </w:p>
          <w:p w14:paraId="5BC0204B" w14:textId="77777777" w:rsidR="00D87E33" w:rsidRDefault="00D87E33" w:rsidP="005A4C28">
            <w:pPr>
              <w:spacing w:after="0" w:line="240" w:lineRule="auto"/>
              <w:rPr>
                <w:rFonts w:ascii="Arial CE" w:eastAsia="Times New Roman" w:hAnsi="Arial CE" w:cs="Arial CE"/>
                <w:sz w:val="16"/>
                <w:szCs w:val="16"/>
                <w:lang w:eastAsia="sl-SI"/>
              </w:rPr>
            </w:pPr>
          </w:p>
          <w:p w14:paraId="48A50DCD" w14:textId="77777777" w:rsidR="00D87E33" w:rsidRDefault="00D87E33" w:rsidP="005A4C28">
            <w:pPr>
              <w:spacing w:after="0" w:line="240" w:lineRule="auto"/>
              <w:rPr>
                <w:rFonts w:ascii="Arial CE" w:eastAsia="Times New Roman" w:hAnsi="Arial CE" w:cs="Arial CE"/>
                <w:sz w:val="16"/>
                <w:szCs w:val="16"/>
                <w:lang w:eastAsia="sl-SI"/>
              </w:rPr>
            </w:pPr>
          </w:p>
          <w:p w14:paraId="089B0FCF" w14:textId="77777777" w:rsidR="00D87E33" w:rsidRDefault="00D87E33" w:rsidP="005A4C28">
            <w:pPr>
              <w:spacing w:after="0" w:line="240" w:lineRule="auto"/>
              <w:rPr>
                <w:rFonts w:ascii="Arial CE" w:eastAsia="Times New Roman" w:hAnsi="Arial CE" w:cs="Arial CE"/>
                <w:sz w:val="16"/>
                <w:szCs w:val="16"/>
                <w:lang w:eastAsia="sl-SI"/>
              </w:rPr>
            </w:pPr>
          </w:p>
          <w:p w14:paraId="6280F0A8" w14:textId="77777777" w:rsidR="00D87E33" w:rsidRDefault="00D87E33" w:rsidP="005A4C28">
            <w:pPr>
              <w:spacing w:after="0" w:line="240" w:lineRule="auto"/>
              <w:rPr>
                <w:rFonts w:ascii="Arial CE" w:eastAsia="Times New Roman" w:hAnsi="Arial CE" w:cs="Arial CE"/>
                <w:sz w:val="16"/>
                <w:szCs w:val="16"/>
                <w:lang w:eastAsia="sl-SI"/>
              </w:rPr>
            </w:pPr>
          </w:p>
          <w:p w14:paraId="3A67DFF8" w14:textId="77777777" w:rsidR="00D87E33" w:rsidRDefault="00D87E33" w:rsidP="005A4C28">
            <w:pPr>
              <w:spacing w:after="0" w:line="240" w:lineRule="auto"/>
              <w:rPr>
                <w:rFonts w:ascii="Arial CE" w:eastAsia="Times New Roman" w:hAnsi="Arial CE" w:cs="Arial CE"/>
                <w:sz w:val="16"/>
                <w:szCs w:val="16"/>
                <w:lang w:eastAsia="sl-SI"/>
              </w:rPr>
            </w:pPr>
          </w:p>
          <w:p w14:paraId="5640C203" w14:textId="77777777" w:rsidR="00D87E33" w:rsidRDefault="00D87E33" w:rsidP="005A4C28">
            <w:pPr>
              <w:spacing w:after="0" w:line="240" w:lineRule="auto"/>
              <w:rPr>
                <w:rFonts w:ascii="Arial CE" w:eastAsia="Times New Roman" w:hAnsi="Arial CE" w:cs="Arial CE"/>
                <w:sz w:val="16"/>
                <w:szCs w:val="16"/>
                <w:lang w:eastAsia="sl-SI"/>
              </w:rPr>
            </w:pPr>
          </w:p>
          <w:p w14:paraId="2E202CFB" w14:textId="77777777" w:rsidR="00D87E33" w:rsidRDefault="00D87E33" w:rsidP="005A4C28">
            <w:pPr>
              <w:spacing w:after="0" w:line="240" w:lineRule="auto"/>
              <w:rPr>
                <w:rFonts w:ascii="Arial CE" w:eastAsia="Times New Roman" w:hAnsi="Arial CE" w:cs="Arial CE"/>
                <w:sz w:val="16"/>
                <w:szCs w:val="16"/>
                <w:lang w:eastAsia="sl-SI"/>
              </w:rPr>
            </w:pPr>
          </w:p>
          <w:p w14:paraId="421129CA" w14:textId="77777777" w:rsidR="00D87E33" w:rsidRDefault="00D87E33" w:rsidP="005A4C28">
            <w:pPr>
              <w:spacing w:after="0" w:line="240" w:lineRule="auto"/>
              <w:rPr>
                <w:rFonts w:ascii="Arial CE" w:eastAsia="Times New Roman" w:hAnsi="Arial CE" w:cs="Arial CE"/>
                <w:sz w:val="16"/>
                <w:szCs w:val="16"/>
                <w:lang w:eastAsia="sl-SI"/>
              </w:rPr>
            </w:pPr>
          </w:p>
          <w:p w14:paraId="00182767" w14:textId="77777777" w:rsidR="00D87E33" w:rsidRDefault="00D87E33" w:rsidP="005A4C28">
            <w:pPr>
              <w:spacing w:after="0" w:line="240" w:lineRule="auto"/>
              <w:rPr>
                <w:rFonts w:ascii="Arial CE" w:eastAsia="Times New Roman" w:hAnsi="Arial CE" w:cs="Arial CE"/>
                <w:sz w:val="16"/>
                <w:szCs w:val="16"/>
                <w:lang w:eastAsia="sl-SI"/>
              </w:rPr>
            </w:pPr>
          </w:p>
          <w:p w14:paraId="77B16906" w14:textId="277CF6E3" w:rsidR="00D87E33" w:rsidRPr="00E17217" w:rsidRDefault="00D87E33" w:rsidP="005A4C28">
            <w:pPr>
              <w:spacing w:after="0" w:line="240" w:lineRule="auto"/>
              <w:rPr>
                <w:rFonts w:ascii="Arial CE" w:eastAsia="Times New Roman" w:hAnsi="Arial CE" w:cs="Arial CE"/>
                <w:sz w:val="16"/>
                <w:szCs w:val="16"/>
                <w:lang w:eastAsia="sl-SI"/>
              </w:rPr>
            </w:pPr>
          </w:p>
        </w:tc>
      </w:tr>
      <w:tr w:rsidR="00842205" w:rsidRPr="00E17217" w14:paraId="1575CE05" w14:textId="77777777" w:rsidTr="005A4C28">
        <w:trPr>
          <w:trHeight w:val="300"/>
        </w:trPr>
        <w:tc>
          <w:tcPr>
            <w:tcW w:w="4570" w:type="dxa"/>
            <w:tcBorders>
              <w:top w:val="nil"/>
              <w:left w:val="nil"/>
              <w:bottom w:val="nil"/>
              <w:right w:val="nil"/>
            </w:tcBorders>
            <w:shd w:val="clear" w:color="000000" w:fill="FFFFFF"/>
            <w:noWrap/>
            <w:vAlign w:val="bottom"/>
          </w:tcPr>
          <w:p w14:paraId="59764691" w14:textId="77777777" w:rsidR="00842205" w:rsidRDefault="00842205" w:rsidP="005A4C28">
            <w:pPr>
              <w:spacing w:after="0" w:line="240" w:lineRule="auto"/>
              <w:rPr>
                <w:rFonts w:ascii="Arial CE" w:eastAsia="Times New Roman" w:hAnsi="Arial CE" w:cs="Arial CE"/>
                <w:sz w:val="16"/>
                <w:szCs w:val="16"/>
                <w:lang w:eastAsia="sl-SI"/>
              </w:rPr>
            </w:pPr>
          </w:p>
          <w:p w14:paraId="64BCF665" w14:textId="77777777" w:rsidR="00AF037D" w:rsidRDefault="00AF037D" w:rsidP="005A4C28">
            <w:pPr>
              <w:spacing w:after="0" w:line="240" w:lineRule="auto"/>
              <w:rPr>
                <w:rFonts w:ascii="Arial CE" w:eastAsia="Times New Roman" w:hAnsi="Arial CE" w:cs="Arial CE"/>
                <w:sz w:val="16"/>
                <w:szCs w:val="16"/>
                <w:lang w:eastAsia="sl-SI"/>
              </w:rPr>
            </w:pPr>
          </w:p>
          <w:p w14:paraId="43C53601" w14:textId="21B159F3" w:rsidR="00AF037D" w:rsidRDefault="00AF037D" w:rsidP="005A4C28">
            <w:pPr>
              <w:spacing w:after="0" w:line="240" w:lineRule="auto"/>
              <w:rPr>
                <w:rFonts w:ascii="Arial CE" w:eastAsia="Times New Roman" w:hAnsi="Arial CE" w:cs="Arial CE"/>
                <w:sz w:val="16"/>
                <w:szCs w:val="16"/>
                <w:lang w:eastAsia="sl-SI"/>
              </w:rPr>
            </w:pPr>
          </w:p>
          <w:p w14:paraId="2BD47C6C" w14:textId="11B5F71B" w:rsidR="00BA4F77" w:rsidRDefault="00BA4F77" w:rsidP="005A4C28">
            <w:pPr>
              <w:spacing w:after="0" w:line="240" w:lineRule="auto"/>
              <w:rPr>
                <w:rFonts w:ascii="Arial CE" w:eastAsia="Times New Roman" w:hAnsi="Arial CE" w:cs="Arial CE"/>
                <w:sz w:val="16"/>
                <w:szCs w:val="16"/>
                <w:lang w:eastAsia="sl-SI"/>
              </w:rPr>
            </w:pPr>
          </w:p>
          <w:p w14:paraId="0CD57F4F" w14:textId="7581AB86" w:rsidR="00BA4F77" w:rsidRDefault="00BA4F77" w:rsidP="005A4C28">
            <w:pPr>
              <w:spacing w:after="0" w:line="240" w:lineRule="auto"/>
              <w:rPr>
                <w:rFonts w:ascii="Arial CE" w:eastAsia="Times New Roman" w:hAnsi="Arial CE" w:cs="Arial CE"/>
                <w:sz w:val="16"/>
                <w:szCs w:val="16"/>
                <w:lang w:eastAsia="sl-SI"/>
              </w:rPr>
            </w:pPr>
          </w:p>
          <w:p w14:paraId="0A9E2BDE" w14:textId="7105A49C" w:rsidR="00BA4F77" w:rsidRDefault="00BA4F77" w:rsidP="005A4C28">
            <w:pPr>
              <w:spacing w:after="0" w:line="240" w:lineRule="auto"/>
              <w:rPr>
                <w:rFonts w:ascii="Arial CE" w:eastAsia="Times New Roman" w:hAnsi="Arial CE" w:cs="Arial CE"/>
                <w:sz w:val="16"/>
                <w:szCs w:val="16"/>
                <w:lang w:eastAsia="sl-SI"/>
              </w:rPr>
            </w:pPr>
          </w:p>
          <w:p w14:paraId="0088E106" w14:textId="1E2D4978" w:rsidR="00BA4F77" w:rsidRDefault="00BA4F77" w:rsidP="005A4C28">
            <w:pPr>
              <w:spacing w:after="0" w:line="240" w:lineRule="auto"/>
              <w:rPr>
                <w:rFonts w:ascii="Arial CE" w:eastAsia="Times New Roman" w:hAnsi="Arial CE" w:cs="Arial CE"/>
                <w:sz w:val="16"/>
                <w:szCs w:val="16"/>
                <w:lang w:eastAsia="sl-SI"/>
              </w:rPr>
            </w:pPr>
          </w:p>
          <w:p w14:paraId="4A685377" w14:textId="1F56DD87" w:rsidR="00BA4F77" w:rsidRDefault="00BA4F77" w:rsidP="005A4C28">
            <w:pPr>
              <w:spacing w:after="0" w:line="240" w:lineRule="auto"/>
              <w:rPr>
                <w:rFonts w:ascii="Arial CE" w:eastAsia="Times New Roman" w:hAnsi="Arial CE" w:cs="Arial CE"/>
                <w:sz w:val="16"/>
                <w:szCs w:val="16"/>
                <w:lang w:eastAsia="sl-SI"/>
              </w:rPr>
            </w:pPr>
          </w:p>
          <w:p w14:paraId="627D4561" w14:textId="7ADB830F" w:rsidR="00BA4F77" w:rsidRDefault="00BA4F77" w:rsidP="005A4C28">
            <w:pPr>
              <w:spacing w:after="0" w:line="240" w:lineRule="auto"/>
              <w:rPr>
                <w:rFonts w:ascii="Arial CE" w:eastAsia="Times New Roman" w:hAnsi="Arial CE" w:cs="Arial CE"/>
                <w:sz w:val="16"/>
                <w:szCs w:val="16"/>
                <w:lang w:eastAsia="sl-SI"/>
              </w:rPr>
            </w:pPr>
          </w:p>
          <w:p w14:paraId="523FDB12" w14:textId="76C42EDB" w:rsidR="00BA4F77" w:rsidRDefault="00BA4F77" w:rsidP="005A4C28">
            <w:pPr>
              <w:spacing w:after="0" w:line="240" w:lineRule="auto"/>
              <w:rPr>
                <w:rFonts w:ascii="Arial CE" w:eastAsia="Times New Roman" w:hAnsi="Arial CE" w:cs="Arial CE"/>
                <w:sz w:val="16"/>
                <w:szCs w:val="16"/>
                <w:lang w:eastAsia="sl-SI"/>
              </w:rPr>
            </w:pPr>
          </w:p>
          <w:p w14:paraId="5F468849" w14:textId="2FE734C2" w:rsidR="00BA4F77" w:rsidRDefault="00BA4F77" w:rsidP="005A4C28">
            <w:pPr>
              <w:spacing w:after="0" w:line="240" w:lineRule="auto"/>
              <w:rPr>
                <w:rFonts w:ascii="Arial CE" w:eastAsia="Times New Roman" w:hAnsi="Arial CE" w:cs="Arial CE"/>
                <w:sz w:val="16"/>
                <w:szCs w:val="16"/>
                <w:lang w:eastAsia="sl-SI"/>
              </w:rPr>
            </w:pPr>
          </w:p>
          <w:p w14:paraId="53DFC0F4" w14:textId="49FA3F9C" w:rsidR="00BA4F77" w:rsidRDefault="00BA4F77" w:rsidP="005A4C28">
            <w:pPr>
              <w:spacing w:after="0" w:line="240" w:lineRule="auto"/>
              <w:rPr>
                <w:rFonts w:ascii="Arial CE" w:eastAsia="Times New Roman" w:hAnsi="Arial CE" w:cs="Arial CE"/>
                <w:sz w:val="16"/>
                <w:szCs w:val="16"/>
                <w:lang w:eastAsia="sl-SI"/>
              </w:rPr>
            </w:pPr>
          </w:p>
          <w:p w14:paraId="20671DE3" w14:textId="2EF25B9E" w:rsidR="00BA4F77" w:rsidRDefault="00BA4F77" w:rsidP="005A4C28">
            <w:pPr>
              <w:spacing w:after="0" w:line="240" w:lineRule="auto"/>
              <w:rPr>
                <w:rFonts w:ascii="Arial CE" w:eastAsia="Times New Roman" w:hAnsi="Arial CE" w:cs="Arial CE"/>
                <w:sz w:val="16"/>
                <w:szCs w:val="16"/>
                <w:lang w:eastAsia="sl-SI"/>
              </w:rPr>
            </w:pPr>
          </w:p>
          <w:p w14:paraId="22B1812F" w14:textId="0EB5B82D" w:rsidR="00BA4F77" w:rsidRDefault="00BA4F77" w:rsidP="005A4C28">
            <w:pPr>
              <w:spacing w:after="0" w:line="240" w:lineRule="auto"/>
              <w:rPr>
                <w:rFonts w:ascii="Arial CE" w:eastAsia="Times New Roman" w:hAnsi="Arial CE" w:cs="Arial CE"/>
                <w:sz w:val="16"/>
                <w:szCs w:val="16"/>
                <w:lang w:eastAsia="sl-SI"/>
              </w:rPr>
            </w:pPr>
          </w:p>
          <w:p w14:paraId="6C67507D" w14:textId="5287C9D0" w:rsidR="00BA4F77" w:rsidRDefault="00BA4F77" w:rsidP="005A4C28">
            <w:pPr>
              <w:spacing w:after="0" w:line="240" w:lineRule="auto"/>
              <w:rPr>
                <w:rFonts w:ascii="Arial CE" w:eastAsia="Times New Roman" w:hAnsi="Arial CE" w:cs="Arial CE"/>
                <w:sz w:val="16"/>
                <w:szCs w:val="16"/>
                <w:lang w:eastAsia="sl-SI"/>
              </w:rPr>
            </w:pPr>
          </w:p>
          <w:p w14:paraId="3E561AE3" w14:textId="085246A4" w:rsidR="00BA4F77" w:rsidRDefault="00BA4F77" w:rsidP="005A4C28">
            <w:pPr>
              <w:spacing w:after="0" w:line="240" w:lineRule="auto"/>
              <w:rPr>
                <w:rFonts w:ascii="Arial CE" w:eastAsia="Times New Roman" w:hAnsi="Arial CE" w:cs="Arial CE"/>
                <w:sz w:val="16"/>
                <w:szCs w:val="16"/>
                <w:lang w:eastAsia="sl-SI"/>
              </w:rPr>
            </w:pPr>
          </w:p>
          <w:p w14:paraId="576CC2B1" w14:textId="0275D439" w:rsidR="00BA4F77" w:rsidRDefault="00BA4F77" w:rsidP="005A4C28">
            <w:pPr>
              <w:spacing w:after="0" w:line="240" w:lineRule="auto"/>
              <w:rPr>
                <w:rFonts w:ascii="Arial CE" w:eastAsia="Times New Roman" w:hAnsi="Arial CE" w:cs="Arial CE"/>
                <w:sz w:val="16"/>
                <w:szCs w:val="16"/>
                <w:lang w:eastAsia="sl-SI"/>
              </w:rPr>
            </w:pPr>
          </w:p>
          <w:p w14:paraId="7D5B52F7" w14:textId="338AB9C8" w:rsidR="00BA4F77" w:rsidRDefault="00BA4F77" w:rsidP="005A4C28">
            <w:pPr>
              <w:spacing w:after="0" w:line="240" w:lineRule="auto"/>
              <w:rPr>
                <w:rFonts w:ascii="Arial CE" w:eastAsia="Times New Roman" w:hAnsi="Arial CE" w:cs="Arial CE"/>
                <w:sz w:val="16"/>
                <w:szCs w:val="16"/>
                <w:lang w:eastAsia="sl-SI"/>
              </w:rPr>
            </w:pPr>
          </w:p>
          <w:p w14:paraId="6C05F55C" w14:textId="3BA2C41B" w:rsidR="00BA4F77" w:rsidRDefault="00BA4F77" w:rsidP="005A4C28">
            <w:pPr>
              <w:spacing w:after="0" w:line="240" w:lineRule="auto"/>
              <w:rPr>
                <w:rFonts w:ascii="Arial CE" w:eastAsia="Times New Roman" w:hAnsi="Arial CE" w:cs="Arial CE"/>
                <w:sz w:val="16"/>
                <w:szCs w:val="16"/>
                <w:lang w:eastAsia="sl-SI"/>
              </w:rPr>
            </w:pPr>
          </w:p>
          <w:p w14:paraId="6E4A190C" w14:textId="77777777" w:rsidR="00BA4F77" w:rsidRDefault="00BA4F77" w:rsidP="005A4C28">
            <w:pPr>
              <w:spacing w:after="0" w:line="240" w:lineRule="auto"/>
              <w:rPr>
                <w:rFonts w:ascii="Arial CE" w:eastAsia="Times New Roman" w:hAnsi="Arial CE" w:cs="Arial CE"/>
                <w:sz w:val="16"/>
                <w:szCs w:val="16"/>
                <w:lang w:eastAsia="sl-SI"/>
              </w:rPr>
            </w:pPr>
          </w:p>
          <w:p w14:paraId="7C43317B" w14:textId="77777777" w:rsidR="00AF037D" w:rsidRDefault="00AF037D" w:rsidP="005A4C28">
            <w:pPr>
              <w:spacing w:after="0" w:line="240" w:lineRule="auto"/>
              <w:rPr>
                <w:rFonts w:ascii="Arial CE" w:eastAsia="Times New Roman" w:hAnsi="Arial CE" w:cs="Arial CE"/>
                <w:sz w:val="16"/>
                <w:szCs w:val="16"/>
                <w:lang w:eastAsia="sl-SI"/>
              </w:rPr>
            </w:pPr>
          </w:p>
          <w:p w14:paraId="4C027600" w14:textId="7F79BC8C" w:rsidR="00AF037D" w:rsidRPr="00E17217" w:rsidRDefault="00AF037D" w:rsidP="005A4C28">
            <w:pPr>
              <w:spacing w:after="0" w:line="240" w:lineRule="auto"/>
              <w:rPr>
                <w:rFonts w:ascii="Arial CE" w:eastAsia="Times New Roman" w:hAnsi="Arial CE" w:cs="Arial CE"/>
                <w:sz w:val="16"/>
                <w:szCs w:val="16"/>
                <w:lang w:eastAsia="sl-SI"/>
              </w:rPr>
            </w:pPr>
          </w:p>
        </w:tc>
      </w:tr>
      <w:tr w:rsidR="00842205" w:rsidRPr="00E17217" w14:paraId="75CF0F51" w14:textId="77777777" w:rsidTr="005A4C28">
        <w:trPr>
          <w:trHeight w:val="300"/>
        </w:trPr>
        <w:tc>
          <w:tcPr>
            <w:tcW w:w="4570" w:type="dxa"/>
            <w:tcBorders>
              <w:top w:val="nil"/>
              <w:left w:val="nil"/>
              <w:bottom w:val="nil"/>
              <w:right w:val="nil"/>
            </w:tcBorders>
            <w:shd w:val="clear" w:color="000000" w:fill="FFFFFF"/>
            <w:noWrap/>
            <w:vAlign w:val="bottom"/>
            <w:hideMark/>
          </w:tcPr>
          <w:p w14:paraId="636D5E7F" w14:textId="77777777" w:rsidR="00842205" w:rsidRPr="00E17217" w:rsidRDefault="00842205" w:rsidP="005A4C28">
            <w:pPr>
              <w:spacing w:after="0" w:line="240" w:lineRule="auto"/>
              <w:rPr>
                <w:rFonts w:ascii="Calibri" w:eastAsia="Times New Roman" w:hAnsi="Calibri" w:cs="Calibri"/>
                <w:color w:val="000000"/>
                <w:lang w:eastAsia="sl-SI"/>
              </w:rPr>
            </w:pPr>
            <w:r w:rsidRPr="00E17217">
              <w:rPr>
                <w:rFonts w:ascii="Calibri" w:eastAsia="Times New Roman" w:hAnsi="Calibri" w:cs="Calibri"/>
                <w:color w:val="000000"/>
                <w:lang w:eastAsia="sl-SI"/>
              </w:rPr>
              <w:t> </w:t>
            </w:r>
          </w:p>
        </w:tc>
      </w:tr>
    </w:tbl>
    <w:p w14:paraId="238B86D2"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lastRenderedPageBreak/>
        <w:t>1.</w:t>
      </w:r>
      <w:r>
        <w:rPr>
          <w:rFonts w:ascii="Arial Narrow" w:eastAsia="Arial Narrow" w:hAnsi="Arial Narrow" w:cs="Arial Narrow"/>
          <w:b/>
          <w:bCs/>
          <w:sz w:val="24"/>
          <w:szCs w:val="24"/>
          <w:lang w:eastAsia="sl-SI" w:bidi="sl-SI"/>
        </w:rPr>
        <w:t>2</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Pogoji za sodelovanje glede tehnične in strokovne sposobnosti</w:t>
      </w:r>
    </w:p>
    <w:p w14:paraId="3ABFEB7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D432C8" w14:textId="77777777" w:rsidR="00AF037D" w:rsidRDefault="00842205" w:rsidP="0019771D">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8926DE">
        <w:rPr>
          <w:rFonts w:ascii="Arial Narrow" w:eastAsia="Arial Narrow" w:hAnsi="Arial Narrow" w:cs="Arial Narrow"/>
          <w:sz w:val="24"/>
          <w:szCs w:val="24"/>
          <w:lang w:eastAsia="sl-SI" w:bidi="sl-SI"/>
        </w:rPr>
        <w:t xml:space="preserve">Ponudnik mora predložiti vsaj dve referenčni potrdili, s katerimi izkaže, da je sposoben izvajati </w:t>
      </w:r>
      <w:bookmarkStart w:id="15" w:name="_Hlk52262467"/>
      <w:r w:rsidRPr="008926DE">
        <w:rPr>
          <w:rFonts w:ascii="Arial Narrow" w:eastAsia="Arial Narrow" w:hAnsi="Arial Narrow" w:cs="Arial Narrow"/>
          <w:sz w:val="24"/>
          <w:szCs w:val="24"/>
          <w:lang w:eastAsia="sl-SI" w:bidi="sl-SI"/>
        </w:rPr>
        <w:t xml:space="preserve">dobave </w:t>
      </w:r>
    </w:p>
    <w:p w14:paraId="6338AF1D" w14:textId="0F59201A" w:rsidR="00AF037D" w:rsidRDefault="00AF037D" w:rsidP="0019771D">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roofErr w:type="spellStart"/>
      <w:r>
        <w:rPr>
          <w:rFonts w:ascii="Arial Narrow" w:eastAsia="Arial Narrow" w:hAnsi="Arial Narrow" w:cs="Arial Narrow"/>
          <w:b/>
          <w:sz w:val="24"/>
          <w:lang w:eastAsia="sl-SI" w:bidi="sl-SI"/>
        </w:rPr>
        <w:t>enteralne</w:t>
      </w:r>
      <w:proofErr w:type="spellEnd"/>
      <w:r>
        <w:rPr>
          <w:rFonts w:ascii="Arial Narrow" w:eastAsia="Arial Narrow" w:hAnsi="Arial Narrow" w:cs="Arial Narrow"/>
          <w:b/>
          <w:sz w:val="24"/>
          <w:lang w:eastAsia="sl-SI" w:bidi="sl-SI"/>
        </w:rPr>
        <w:t xml:space="preserve"> prehrane za uporabnike </w:t>
      </w:r>
      <w:r w:rsidRPr="005A4C28">
        <w:rPr>
          <w:rFonts w:ascii="Arial Narrow" w:eastAsia="Arial Narrow" w:hAnsi="Arial Narrow" w:cs="Arial Narrow"/>
          <w:b/>
          <w:sz w:val="24"/>
          <w:lang w:eastAsia="sl-SI" w:bidi="sl-SI"/>
        </w:rPr>
        <w:t>(nadomestna polnovredna zamenjava, ki se uporablja kot edini vir prehrane za hranjenje po sondi za osebe z motnjo v telesnem in duševnem razvoju)</w:t>
      </w:r>
    </w:p>
    <w:p w14:paraId="22E28A92" w14:textId="77777777" w:rsidR="00AF037D" w:rsidRDefault="00AF037D" w:rsidP="0019771D">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bookmarkEnd w:id="15"/>
    <w:p w14:paraId="14F38C5C" w14:textId="77777777" w:rsidR="00842205" w:rsidRDefault="00842205" w:rsidP="0019771D">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8926DE">
        <w:rPr>
          <w:rFonts w:ascii="Arial Narrow" w:eastAsia="Arial Narrow" w:hAnsi="Arial Narrow" w:cs="Arial Narrow"/>
          <w:sz w:val="24"/>
          <w:szCs w:val="24"/>
          <w:lang w:eastAsia="sl-SI" w:bidi="sl-SI"/>
        </w:rPr>
        <w:t xml:space="preserve">Referenčno potrdilo se mora nanašati na dobave materiala naročniku, ki je oddal dobavo na podlagi izvedenega javnega naročila. Skladno z 77. členom ZJN-3 lahko ponudnik predloži seznam najpomembnejših dobav blaga, ki je predmet razpisa v zadnjih treh letih skupaj z zneski, datumi in navedbo javnih ali zasebnih naročnikov z njihovimi kontaktnimi podatki (oseba, telefonska številka, elektronska pošta). </w:t>
      </w:r>
    </w:p>
    <w:p w14:paraId="5E5C5EAA" w14:textId="77777777" w:rsidR="00842205" w:rsidRDefault="00842205" w:rsidP="0019771D">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8926DE">
        <w:rPr>
          <w:rFonts w:ascii="Arial Narrow" w:eastAsia="Arial Narrow" w:hAnsi="Arial Narrow" w:cs="Arial Narrow"/>
          <w:sz w:val="24"/>
          <w:szCs w:val="24"/>
          <w:lang w:eastAsia="sl-SI" w:bidi="sl-SI"/>
        </w:rPr>
        <w:t>Gospodarski subjekti v ponudbi lahko skupno izpolnjujejo predmetni pogoj.</w:t>
      </w:r>
    </w:p>
    <w:p w14:paraId="18A89745" w14:textId="77777777" w:rsidR="00842205" w:rsidRDefault="00842205" w:rsidP="0019771D">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6C0010B"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EF4C7B4"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F9E33E2" w14:textId="77777777" w:rsidR="00842205" w:rsidRPr="00AE20D6" w:rsidRDefault="00842205" w:rsidP="00842205">
      <w:pPr>
        <w:widowControl w:val="0"/>
        <w:numPr>
          <w:ilvl w:val="0"/>
          <w:numId w:val="9"/>
        </w:numPr>
        <w:autoSpaceDE w:val="0"/>
        <w:autoSpaceDN w:val="0"/>
        <w:spacing w:after="0" w:line="240" w:lineRule="auto"/>
        <w:ind w:right="108"/>
        <w:rPr>
          <w:rFonts w:ascii="Arial Narrow" w:eastAsia="Arial Narrow" w:hAnsi="Arial Narrow" w:cs="Arial Narrow"/>
          <w:b/>
          <w:bCs/>
          <w:sz w:val="24"/>
          <w:szCs w:val="24"/>
          <w:lang w:eastAsia="sl-SI" w:bidi="sl-SI"/>
        </w:rPr>
      </w:pPr>
      <w:bookmarkStart w:id="16" w:name="_Hlk38955411"/>
      <w:bookmarkEnd w:id="12"/>
      <w:bookmarkEnd w:id="14"/>
      <w:r w:rsidRPr="00AE20D6">
        <w:rPr>
          <w:rFonts w:ascii="Arial Narrow" w:eastAsia="Arial Narrow" w:hAnsi="Arial Narrow" w:cs="Arial Narrow"/>
          <w:b/>
          <w:bCs/>
          <w:sz w:val="24"/>
          <w:szCs w:val="24"/>
          <w:lang w:eastAsia="sl-SI" w:bidi="sl-SI"/>
        </w:rPr>
        <w:t>Ugotavljanje sposobnosti</w:t>
      </w:r>
    </w:p>
    <w:bookmarkEnd w:id="16"/>
    <w:p w14:paraId="233949B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7CE62A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AC553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4E456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6C91DD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C8B8FE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511BC0D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0C10B7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78E1792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CF2558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7C77C3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AF482E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Ob predložitvi ponudbe bo naročnik namesto potrdil, ki jih izdajajo javni organi ali tretje osebe, v skladu z 79. členom ZJN-3 sprejel ESPD, ki predstavlja lastno izjavo, kot predhodni dokaz v zvezi s točko 3.1. te razpisne dokumentacije oziroma navodil. </w:t>
      </w:r>
    </w:p>
    <w:p w14:paraId="514D96D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8A0197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20FE750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CDD46B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pred oddajo javnega naročila, od ponudnika, kateremu se je odločil oddati predmetno naročilo, zahteval, da predloži dokazila (potrdila, izjave), kot dokaz izpolnjevanja pogojev za sodelovanje v točki 3.1. teh navodil.  </w:t>
      </w:r>
    </w:p>
    <w:p w14:paraId="2FEFCAC1"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Gospodarski subjekt lahko dokazila o neobstoju razlogov za izključitev iz točke 3.1. teh navodil in dokazila o izpolnjevanju pogojev za sodelovanje predloži tudi sam. Naročnik si pridružuje pravico do </w:t>
      </w:r>
      <w:r>
        <w:rPr>
          <w:rFonts w:ascii="Arial Narrow" w:eastAsia="Arial Narrow" w:hAnsi="Arial Narrow" w:cs="Arial Narrow"/>
          <w:bCs/>
          <w:sz w:val="24"/>
          <w:szCs w:val="24"/>
          <w:lang w:eastAsia="sl-SI" w:bidi="sl-SI"/>
        </w:rPr>
        <w:lastRenderedPageBreak/>
        <w:t>preveritve verodostojnosti predloženih dokazil pri podpisniku le teh.</w:t>
      </w:r>
    </w:p>
    <w:p w14:paraId="1D421EE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CA7BCF7"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in trgovinsko organizacijo v matični državi te osebe ali v državi, v kateri ima ponudnik sedež. </w:t>
      </w:r>
    </w:p>
    <w:p w14:paraId="1A0902AF"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6B8BAD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7E44D4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C748237" w14:textId="77777777" w:rsidR="00842205" w:rsidRPr="00350089" w:rsidRDefault="00842205" w:rsidP="00842205">
      <w:pPr>
        <w:pStyle w:val="Odstavekseznama"/>
        <w:widowControl w:val="0"/>
        <w:numPr>
          <w:ilvl w:val="1"/>
          <w:numId w:val="23"/>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ab/>
        <w:t>Obvestilo o odločitvi o oddaji naročila</w:t>
      </w:r>
    </w:p>
    <w:p w14:paraId="4CB45C6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E4904BA"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2472758"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4EBD114B" w14:textId="77777777" w:rsidR="00842205" w:rsidRPr="00350089"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64D382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B70C63B" w14:textId="77777777" w:rsidR="00842205" w:rsidRPr="00350089" w:rsidRDefault="00842205" w:rsidP="00842205">
      <w:pPr>
        <w:pStyle w:val="Odstavekseznama"/>
        <w:widowControl w:val="0"/>
        <w:numPr>
          <w:ilvl w:val="1"/>
          <w:numId w:val="23"/>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ab/>
        <w:t>Odstop od izvedbe javnega naročila</w:t>
      </w:r>
    </w:p>
    <w:p w14:paraId="50717B88"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C9CEFCB"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BA7FAF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654974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63B35D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88D266F"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A086C69" w14:textId="77777777" w:rsidR="00842205" w:rsidRPr="00350089" w:rsidRDefault="00842205" w:rsidP="00842205">
      <w:pPr>
        <w:pStyle w:val="Odstavekseznama"/>
        <w:widowControl w:val="0"/>
        <w:numPr>
          <w:ilvl w:val="1"/>
          <w:numId w:val="23"/>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ab/>
        <w:t>Okvirni sporazum in pogodba</w:t>
      </w:r>
    </w:p>
    <w:p w14:paraId="0033A3D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820D1E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7E20AB1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V skladu s šestim odstavkom 14. člena Zakona o integriteti in preprečevanju korupcije (Uradni list RS, št. 69/11-UPB2; v nadaljevanju </w:t>
      </w:r>
      <w:proofErr w:type="spellStart"/>
      <w:r w:rsidRPr="00A2294C">
        <w:rPr>
          <w:rFonts w:ascii="Arial Narrow" w:eastAsia="Arial Narrow" w:hAnsi="Arial Narrow" w:cs="Arial Narrow"/>
          <w:bCs/>
          <w:sz w:val="24"/>
          <w:szCs w:val="24"/>
          <w:lang w:eastAsia="sl-SI" w:bidi="sl-SI"/>
        </w:rPr>
        <w:t>ZIntPK</w:t>
      </w:r>
      <w:proofErr w:type="spellEnd"/>
      <w:r w:rsidRPr="00A2294C">
        <w:rPr>
          <w:rFonts w:ascii="Arial Narrow" w:eastAsia="Arial Narrow" w:hAnsi="Arial Narrow" w:cs="Arial Narrow"/>
          <w:bCs/>
          <w:sz w:val="24"/>
          <w:szCs w:val="24"/>
          <w:lang w:eastAsia="sl-SI" w:bidi="sl-SI"/>
        </w:rPr>
        <w:t xml:space="preserve">) je dolžan izbrani ponudnik na poziv naročnika, pred podpisom </w:t>
      </w:r>
      <w:r>
        <w:rPr>
          <w:rFonts w:ascii="Arial Narrow" w:eastAsia="Arial Narrow" w:hAnsi="Arial Narrow" w:cs="Arial Narrow"/>
          <w:bCs/>
          <w:sz w:val="24"/>
          <w:szCs w:val="24"/>
          <w:lang w:eastAsia="sl-SI" w:bidi="sl-SI"/>
        </w:rPr>
        <w:t xml:space="preserve">okvirnega sporazum/pogodbe, </w:t>
      </w:r>
      <w:r w:rsidRPr="00A2294C">
        <w:rPr>
          <w:rFonts w:ascii="Arial Narrow" w:eastAsia="Arial Narrow" w:hAnsi="Arial Narrow" w:cs="Arial Narrow"/>
          <w:bCs/>
          <w:sz w:val="24"/>
          <w:szCs w:val="24"/>
          <w:lang w:eastAsia="sl-SI" w:bidi="sl-SI"/>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Pr>
          <w:rFonts w:ascii="Arial Narrow" w:eastAsia="Arial Narrow" w:hAnsi="Arial Narrow" w:cs="Arial Narrow"/>
          <w:bCs/>
          <w:sz w:val="24"/>
          <w:szCs w:val="24"/>
          <w:lang w:eastAsia="sl-SI" w:bidi="sl-SI"/>
        </w:rPr>
        <w:t>okvirnega sporazuma in pogodbe.</w:t>
      </w:r>
    </w:p>
    <w:p w14:paraId="46504701" w14:textId="77777777" w:rsidR="00842205" w:rsidRPr="00A2294C"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0C0CD4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Izbrani ponudnik mora podpisati in vrniti naročniku </w:t>
      </w:r>
      <w:r>
        <w:rPr>
          <w:rFonts w:ascii="Arial Narrow" w:eastAsia="Arial Narrow" w:hAnsi="Arial Narrow" w:cs="Arial Narrow"/>
          <w:bCs/>
          <w:sz w:val="24"/>
          <w:szCs w:val="24"/>
          <w:lang w:eastAsia="sl-SI" w:bidi="sl-SI"/>
        </w:rPr>
        <w:t xml:space="preserve">okvirni sporazum/pogodbo </w:t>
      </w:r>
      <w:r w:rsidRPr="00A2294C">
        <w:rPr>
          <w:rFonts w:ascii="Arial Narrow" w:eastAsia="Arial Narrow" w:hAnsi="Arial Narrow" w:cs="Arial Narrow"/>
          <w:bCs/>
          <w:sz w:val="24"/>
          <w:szCs w:val="24"/>
          <w:lang w:eastAsia="sl-SI" w:bidi="sl-SI"/>
        </w:rPr>
        <w:t xml:space="preserve">v roku petih (5) delovnih dni po prejemu s strani naročnika podpisane pogodbe. </w:t>
      </w:r>
    </w:p>
    <w:p w14:paraId="4F90D7F1" w14:textId="77777777" w:rsidR="00842205" w:rsidRPr="00A2294C"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2B911A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0E6994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7993AE7B" w14:textId="77777777" w:rsidR="00842205" w:rsidRPr="00A2294C"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Okvirni sporazum/pogodba</w:t>
      </w:r>
      <w:r w:rsidRPr="00A2294C">
        <w:rPr>
          <w:rFonts w:ascii="Arial Narrow" w:eastAsia="Arial Narrow" w:hAnsi="Arial Narrow" w:cs="Arial Narrow"/>
          <w:bCs/>
          <w:sz w:val="24"/>
          <w:szCs w:val="24"/>
          <w:lang w:eastAsia="sl-SI" w:bidi="sl-SI"/>
        </w:rPr>
        <w:t xml:space="preserve"> se bo pred podpisom vsebinsko prilagodila glede na to, ali bo izbrani ponudnik predložil skupno ponudbo, prijavil sodelovanje podizvajalcev in podobno. </w:t>
      </w:r>
    </w:p>
    <w:p w14:paraId="3199AC88"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F7C9D0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Pr>
          <w:rFonts w:ascii="Arial Narrow" w:eastAsia="Arial Narrow" w:hAnsi="Arial Narrow" w:cs="Arial Narrow"/>
          <w:bCs/>
          <w:sz w:val="24"/>
          <w:szCs w:val="24"/>
          <w:lang w:eastAsia="sl-SI" w:bidi="sl-SI"/>
        </w:rPr>
        <w:t xml:space="preserve">Okvirnega sporazuma/pogodbe. </w:t>
      </w:r>
    </w:p>
    <w:p w14:paraId="1AA0AAD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0C62A9C"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p w14:paraId="6D5D60DC"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3.1.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842205" w:rsidRPr="00AE20D6" w14:paraId="50484E02" w14:textId="77777777" w:rsidTr="005A4C28">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3259CEF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A666526"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05434736"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010FA562"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842205" w:rsidRPr="00AE20D6" w14:paraId="5FDD7630" w14:textId="77777777" w:rsidTr="005A4C28">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E57F6B"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F55DEE5"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1C54EBC9"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00E62EF4"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9A3EB35" w14:textId="5CFD9818" w:rsidR="00842205" w:rsidRDefault="00842205" w:rsidP="005A4C28">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07C0C097" w14:textId="459DC810" w:rsidR="00C522C6" w:rsidRPr="00C522C6" w:rsidRDefault="00C522C6" w:rsidP="00C522C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00E1CFB1" w14:textId="77777777" w:rsidR="00842205" w:rsidRPr="00AE20D6" w:rsidRDefault="00842205" w:rsidP="005A4C28">
            <w:pPr>
              <w:widowControl w:val="0"/>
              <w:numPr>
                <w:ilvl w:val="0"/>
                <w:numId w:val="13"/>
              </w:numPr>
              <w:autoSpaceDE w:val="0"/>
              <w:autoSpaceDN w:val="0"/>
              <w:spacing w:after="0" w:line="240" w:lineRule="auto"/>
              <w:ind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
                <w:sz w:val="24"/>
                <w:szCs w:val="24"/>
                <w:lang w:eastAsia="sl-SI" w:bidi="sl-SI"/>
              </w:rPr>
              <w:t>Pooblastilo za pridobitev podatkov iz kazenske evidence – pravna oseba</w:t>
            </w:r>
          </w:p>
          <w:p w14:paraId="71E971F2" w14:textId="77777777" w:rsidR="00842205" w:rsidRPr="00AE20D6" w:rsidRDefault="00842205" w:rsidP="005A4C28">
            <w:pPr>
              <w:widowControl w:val="0"/>
              <w:numPr>
                <w:ilvl w:val="0"/>
                <w:numId w:val="13"/>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Izjava in pooblastilo za pridobitev podatkov iz kazenske evidence – fizična oseba</w:t>
            </w:r>
          </w:p>
          <w:p w14:paraId="23C5370B"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i/>
                <w:sz w:val="24"/>
                <w:szCs w:val="24"/>
                <w:lang w:eastAsia="sl-SI" w:bidi="sl-SI"/>
              </w:rPr>
              <w:t>Ponudnik lahko v ponudbi sam priloži potrdila iz kazenske evidence Ministrstva za pravosodje, ki dokazujejo izpolnjevanje predmetnega pogoja (potrdila ne smejo biti starejša od 4 mesecev, šteto od roka za oddajo ponudb). Ne glede na to pa je dolžan predložiti oba zgoraj navedena obrazca.</w:t>
            </w:r>
          </w:p>
        </w:tc>
      </w:tr>
      <w:tr w:rsidR="00842205" w:rsidRPr="00AE20D6" w14:paraId="3B5D8888" w14:textId="77777777" w:rsidTr="005A4C28">
        <w:tc>
          <w:tcPr>
            <w:tcW w:w="14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E0BFD6F"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0657A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375E653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842205" w:rsidRPr="00AE20D6" w14:paraId="5CA8D9B1" w14:textId="77777777" w:rsidTr="005A4C28">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E4BA0E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6695D9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33769B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4FDFED8B" w14:textId="77777777" w:rsidR="00842205" w:rsidRPr="00AE20D6" w:rsidRDefault="00842205" w:rsidP="005A4C28">
            <w:pPr>
              <w:widowControl w:val="0"/>
              <w:numPr>
                <w:ilvl w:val="0"/>
                <w:numId w:val="14"/>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54B4403A"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842205" w:rsidRPr="00AE20D6" w14:paraId="2C00C350" w14:textId="77777777" w:rsidTr="005A4C28">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210E49D"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2</w:t>
            </w:r>
            <w:r w:rsidRPr="00AE20D6">
              <w:rPr>
                <w:rFonts w:ascii="Arial Narrow" w:eastAsia="Arial Narrow" w:hAnsi="Arial Narrow" w:cs="Arial Narrow"/>
                <w:b/>
                <w:bCs/>
                <w:sz w:val="24"/>
                <w:szCs w:val="24"/>
                <w:lang w:eastAsia="sl-SI" w:bidi="sl-SI"/>
              </w:rPr>
              <w:br/>
              <w:t xml:space="preserve">Plačani davki in prispevki </w:t>
            </w:r>
            <w:r w:rsidRPr="00AE20D6">
              <w:rPr>
                <w:rFonts w:ascii="Arial Narrow" w:eastAsia="Arial Narrow" w:hAnsi="Arial Narrow" w:cs="Arial Narrow"/>
                <w:b/>
                <w:bCs/>
                <w:sz w:val="24"/>
                <w:szCs w:val="24"/>
                <w:lang w:eastAsia="sl-SI" w:bidi="sl-SI"/>
              </w:rPr>
              <w:lastRenderedPageBreak/>
              <w:t>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1F11F4"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 xml:space="preserve">ne </w:t>
            </w:r>
            <w:r w:rsidRPr="00AE20D6">
              <w:rPr>
                <w:rFonts w:ascii="Arial Narrow" w:eastAsia="Arial Narrow" w:hAnsi="Arial Narrow" w:cs="Arial Narrow"/>
                <w:b/>
                <w:bCs/>
                <w:sz w:val="24"/>
                <w:szCs w:val="24"/>
                <w:u w:val="single"/>
                <w:lang w:eastAsia="sl-SI" w:bidi="sl-SI"/>
              </w:rPr>
              <w:lastRenderedPageBreak/>
              <w:t>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tc>
      </w:tr>
      <w:tr w:rsidR="00842205" w:rsidRPr="00AE20D6" w14:paraId="6C47DD9D" w14:textId="77777777" w:rsidTr="005A4C28">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51AFB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CE457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04C8F9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1995793" w14:textId="77777777" w:rsidR="00842205" w:rsidRDefault="00842205" w:rsidP="00C522C6">
            <w:pPr>
              <w:widowControl w:val="0"/>
              <w:numPr>
                <w:ilvl w:val="0"/>
                <w:numId w:val="15"/>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42C15E0C" w14:textId="77777777" w:rsidR="00C522C6" w:rsidRPr="00AE20D6" w:rsidRDefault="00C522C6" w:rsidP="00C522C6">
            <w:pPr>
              <w:widowControl w:val="0"/>
              <w:numPr>
                <w:ilvl w:val="0"/>
                <w:numId w:val="15"/>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2B6F6A25" w14:textId="5110EE78" w:rsidR="00C522C6" w:rsidRPr="00AF037D" w:rsidRDefault="00C522C6" w:rsidP="00C522C6">
            <w:pPr>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tc>
      </w:tr>
      <w:tr w:rsidR="00842205" w:rsidRPr="00AE20D6" w14:paraId="594FFBC5" w14:textId="77777777" w:rsidTr="005A4C28">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0DB78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45F095"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772B75B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842205" w:rsidRPr="00AE20D6" w14:paraId="77EC2E6C" w14:textId="77777777" w:rsidTr="005A4C28">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7A8C0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45A019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7BFBE82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A06FCE3" w14:textId="77777777" w:rsidR="00842205" w:rsidRPr="00AE20D6" w:rsidRDefault="00842205" w:rsidP="005A4C28">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92051B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ABDEDF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842205" w:rsidRPr="00AE20D6" w14:paraId="59F24065" w14:textId="77777777" w:rsidTr="005A4C28">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35F7CB1"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13F6938"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18B457C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naročil zaradi uvrstitve v evidenco gospodarskih subjektov z negativnimi referencami,</w:t>
            </w:r>
          </w:p>
          <w:p w14:paraId="5998E767"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42205" w:rsidRPr="00AE20D6" w14:paraId="605B5BB6" w14:textId="77777777" w:rsidTr="005A4C28">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9D44B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6150F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16C91B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D1FD05D" w14:textId="2E831263" w:rsidR="00842205" w:rsidRDefault="00842205" w:rsidP="005A4C28">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6E6EB426" w14:textId="4533FAD9" w:rsidR="00C522C6" w:rsidRPr="00AE20D6" w:rsidRDefault="00C522C6" w:rsidP="00C522C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 xml:space="preserve">Izpolnjen obrazec ESPD za vse gospodarske subjekte v </w:t>
            </w:r>
            <w:r>
              <w:rPr>
                <w:rFonts w:ascii="Arial Narrow" w:eastAsia="Arial Narrow" w:hAnsi="Arial Narrow" w:cs="Arial Narrow"/>
                <w:b/>
                <w:sz w:val="24"/>
                <w:szCs w:val="24"/>
                <w:lang w:eastAsia="sl-SI" w:bidi="sl-SI"/>
              </w:rPr>
              <w:lastRenderedPageBreak/>
              <w:t>ponudbi</w:t>
            </w:r>
          </w:p>
          <w:p w14:paraId="188924F4" w14:textId="308E5DEE" w:rsidR="00842205" w:rsidRPr="00C522C6" w:rsidRDefault="00842205" w:rsidP="00C522C6">
            <w:pPr>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tc>
      </w:tr>
      <w:tr w:rsidR="00842205" w:rsidRPr="00AE20D6" w14:paraId="3BD66DEB" w14:textId="77777777" w:rsidTr="005A4C28">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DA425D"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30BD2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842205" w:rsidRPr="00AE20D6" w14:paraId="3E0A8225" w14:textId="77777777" w:rsidTr="005A4C28">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43B2E7"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C331C4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FD10A9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190162D" w14:textId="77777777" w:rsidR="00842205" w:rsidRPr="00AE20D6" w:rsidRDefault="00842205" w:rsidP="005A4C28">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6FAF959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42F9996"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123E8A9"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9A154B6"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D3BC899"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3.2. POGOJI ZA SODELOVANJE</w:t>
      </w:r>
    </w:p>
    <w:p w14:paraId="398B6070"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2FF6DC6"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2879"/>
        <w:gridCol w:w="6084"/>
      </w:tblGrid>
      <w:tr w:rsidR="00842205" w:rsidRPr="00AE20D6" w14:paraId="4AD67812" w14:textId="77777777" w:rsidTr="005A4C28">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0C230A8B"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758202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842205" w:rsidRPr="00AE20D6" w14:paraId="0D9CD8C7" w14:textId="77777777" w:rsidTr="005A4C28">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0C926B4"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5FDE8AE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77838CA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CB76FC9" w14:textId="5159B7BC" w:rsidR="00842205" w:rsidRPr="00C522C6" w:rsidRDefault="00842205" w:rsidP="00C522C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337A581F" w14:textId="77777777" w:rsidR="00C522C6" w:rsidRPr="00AE20D6" w:rsidRDefault="00C522C6" w:rsidP="00C522C6">
            <w:pPr>
              <w:widowControl w:val="0"/>
              <w:numPr>
                <w:ilvl w:val="0"/>
                <w:numId w:val="16"/>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79EA7AEA" w14:textId="77777777" w:rsidR="00C522C6" w:rsidRPr="00F556CA" w:rsidRDefault="00C522C6" w:rsidP="00C522C6">
            <w:pPr>
              <w:widowControl w:val="0"/>
              <w:autoSpaceDE w:val="0"/>
              <w:autoSpaceDN w:val="0"/>
              <w:spacing w:after="0" w:line="240" w:lineRule="auto"/>
              <w:ind w:left="360" w:right="108"/>
              <w:rPr>
                <w:rFonts w:ascii="Arial Narrow" w:eastAsia="Arial Narrow" w:hAnsi="Arial Narrow" w:cs="Arial Narrow"/>
                <w:b/>
                <w:bCs/>
                <w:sz w:val="24"/>
                <w:szCs w:val="24"/>
                <w:lang w:eastAsia="sl-SI" w:bidi="sl-SI"/>
              </w:rPr>
            </w:pPr>
          </w:p>
          <w:p w14:paraId="74481D66" w14:textId="7FFE9E26" w:rsidR="00842205" w:rsidRPr="00AE20D6" w:rsidRDefault="00842205" w:rsidP="00AF037D">
            <w:pPr>
              <w:widowControl w:val="0"/>
              <w:autoSpaceDE w:val="0"/>
              <w:autoSpaceDN w:val="0"/>
              <w:spacing w:after="0" w:line="240" w:lineRule="auto"/>
              <w:ind w:left="360" w:right="108"/>
              <w:rPr>
                <w:rFonts w:ascii="Arial Narrow" w:eastAsia="Arial Narrow" w:hAnsi="Arial Narrow" w:cs="Arial Narrow"/>
                <w:b/>
                <w:bCs/>
                <w:sz w:val="24"/>
                <w:szCs w:val="24"/>
                <w:lang w:eastAsia="sl-SI" w:bidi="sl-SI"/>
              </w:rPr>
            </w:pPr>
          </w:p>
        </w:tc>
      </w:tr>
      <w:tr w:rsidR="00842205" w:rsidRPr="00AE20D6" w14:paraId="3676562A" w14:textId="77777777" w:rsidTr="005A4C28">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535148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706218EC"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7E62FC4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842205" w:rsidRPr="00AE20D6" w14:paraId="3065C932" w14:textId="77777777" w:rsidTr="005A4C28">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4D45FA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12664DB5"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79BFC987"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DA349C3" w14:textId="77777777" w:rsidR="00842205" w:rsidRPr="00AE20D6" w:rsidRDefault="00842205" w:rsidP="005A4C28">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0C51924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BE4525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389367"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pPr w:leftFromText="141" w:rightFromText="141" w:vertAnchor="text" w:horzAnchor="margin" w:tblpX="-68" w:tblpY="145"/>
        <w:tblW w:w="5317" w:type="pct"/>
        <w:tblLook w:val="04A0" w:firstRow="1" w:lastRow="0" w:firstColumn="1" w:lastColumn="0" w:noHBand="0" w:noVBand="1"/>
      </w:tblPr>
      <w:tblGrid>
        <w:gridCol w:w="2860"/>
        <w:gridCol w:w="6770"/>
      </w:tblGrid>
      <w:tr w:rsidR="00842205" w:rsidRPr="00AE20D6" w14:paraId="288D42EE" w14:textId="77777777" w:rsidTr="005A4C28">
        <w:trPr>
          <w:trHeight w:val="2827"/>
        </w:trPr>
        <w:tc>
          <w:tcPr>
            <w:tcW w:w="1485" w:type="pct"/>
            <w:tcBorders>
              <w:top w:val="single" w:sz="6" w:space="0" w:color="000000"/>
              <w:left w:val="single" w:sz="6" w:space="0" w:color="000000"/>
              <w:bottom w:val="single" w:sz="4" w:space="0" w:color="auto"/>
              <w:right w:val="single" w:sz="6" w:space="0" w:color="000000"/>
            </w:tcBorders>
            <w:shd w:val="clear" w:color="auto" w:fill="6600CC"/>
            <w:tcMar>
              <w:top w:w="135" w:type="dxa"/>
              <w:left w:w="108" w:type="dxa"/>
              <w:bottom w:w="135" w:type="dxa"/>
              <w:right w:w="108" w:type="dxa"/>
            </w:tcMar>
            <w:vAlign w:val="center"/>
            <w:hideMark/>
          </w:tcPr>
          <w:p w14:paraId="427B932F"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lastRenderedPageBreak/>
              <w:t>POGOJ 2</w:t>
            </w:r>
            <w:r w:rsidRPr="00AE20D6">
              <w:rPr>
                <w:rFonts w:ascii="Arial Narrow" w:eastAsia="Arial Narrow" w:hAnsi="Arial Narrow" w:cs="Arial Narrow"/>
                <w:b/>
                <w:bCs/>
                <w:sz w:val="24"/>
                <w:szCs w:val="24"/>
                <w:lang w:eastAsia="sl-SI" w:bidi="sl-SI"/>
              </w:rPr>
              <w:br/>
            </w:r>
            <w:r>
              <w:rPr>
                <w:rFonts w:ascii="Arial Narrow" w:eastAsia="Arial Narrow" w:hAnsi="Arial Narrow" w:cs="Arial Narrow"/>
                <w:b/>
                <w:bCs/>
                <w:sz w:val="24"/>
                <w:szCs w:val="24"/>
                <w:lang w:eastAsia="sl-SI" w:bidi="sl-SI"/>
              </w:rPr>
              <w:t>Referenčni potrdili, s katerim se izkazuje sposobnost izvajati dobave</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F0966D2" w14:textId="47BB8588" w:rsidR="00AF037D" w:rsidRPr="000C0D8C"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C0D8C">
              <w:rPr>
                <w:rFonts w:ascii="Arial Narrow" w:eastAsia="Arial Narrow" w:hAnsi="Arial Narrow" w:cs="Arial Narrow"/>
                <w:sz w:val="24"/>
                <w:szCs w:val="24"/>
                <w:lang w:eastAsia="sl-SI" w:bidi="sl-SI"/>
              </w:rPr>
              <w:t>Ponudnik mora predložiti vsaj dve referenčni potrdili, s katerimi izkaže, da je sposoben izvajati</w:t>
            </w:r>
            <w:r w:rsidR="00AF037D">
              <w:rPr>
                <w:rFonts w:ascii="Arial Narrow" w:eastAsia="Arial Narrow" w:hAnsi="Arial Narrow" w:cs="Arial Narrow"/>
                <w:sz w:val="24"/>
                <w:szCs w:val="24"/>
                <w:lang w:eastAsia="sl-SI" w:bidi="sl-SI"/>
              </w:rPr>
              <w:t xml:space="preserve"> </w:t>
            </w:r>
            <w:r w:rsidR="00AF037D">
              <w:rPr>
                <w:rFonts w:ascii="Arial Narrow" w:eastAsia="Arial Narrow" w:hAnsi="Arial Narrow" w:cs="Arial Narrow"/>
                <w:b/>
                <w:sz w:val="24"/>
                <w:lang w:eastAsia="sl-SI" w:bidi="sl-SI"/>
              </w:rPr>
              <w:t xml:space="preserve">nabava </w:t>
            </w:r>
            <w:proofErr w:type="spellStart"/>
            <w:r w:rsidR="00AF037D">
              <w:rPr>
                <w:rFonts w:ascii="Arial Narrow" w:eastAsia="Arial Narrow" w:hAnsi="Arial Narrow" w:cs="Arial Narrow"/>
                <w:b/>
                <w:sz w:val="24"/>
                <w:lang w:eastAsia="sl-SI" w:bidi="sl-SI"/>
              </w:rPr>
              <w:t>enteralne</w:t>
            </w:r>
            <w:proofErr w:type="spellEnd"/>
            <w:r w:rsidR="00AF037D">
              <w:rPr>
                <w:rFonts w:ascii="Arial Narrow" w:eastAsia="Arial Narrow" w:hAnsi="Arial Narrow" w:cs="Arial Narrow"/>
                <w:b/>
                <w:sz w:val="24"/>
                <w:lang w:eastAsia="sl-SI" w:bidi="sl-SI"/>
              </w:rPr>
              <w:t xml:space="preserve"> prehrane za uporabnike </w:t>
            </w:r>
            <w:r w:rsidR="00AF037D" w:rsidRPr="005A4C28">
              <w:rPr>
                <w:rFonts w:ascii="Arial Narrow" w:eastAsia="Arial Narrow" w:hAnsi="Arial Narrow" w:cs="Arial Narrow"/>
                <w:b/>
                <w:sz w:val="24"/>
                <w:lang w:eastAsia="sl-SI" w:bidi="sl-SI"/>
              </w:rPr>
              <w:t>(nadomestna polnovredna zamenjava, ki se uporablja kot edini vir prehrane za hranjenje po sondi za osebe z motnjo v telesnem in duševnem razvoju)</w:t>
            </w:r>
          </w:p>
          <w:p w14:paraId="02982D1F" w14:textId="77777777" w:rsidR="00842205" w:rsidRPr="000C0D8C"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07AE38" w14:textId="77777777" w:rsidR="00842205" w:rsidRPr="000C0D8C"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C0D8C">
              <w:rPr>
                <w:rFonts w:ascii="Arial Narrow" w:eastAsia="Arial Narrow" w:hAnsi="Arial Narrow" w:cs="Arial Narrow"/>
                <w:sz w:val="24"/>
                <w:szCs w:val="24"/>
                <w:lang w:eastAsia="sl-SI" w:bidi="sl-SI"/>
              </w:rPr>
              <w:t xml:space="preserve">Referenčno potrdilo se mora nanašati na dobave materiala naročniku, ki je oddal dobavo na podlagi izvedenega javnega naročila. Skladno z 77. členom ZJN-3 lahko ponudnik predloži seznam najpomembnejših dobav blaga, ki je predmet razpisa v zadnjih treh letih skupaj z zneski, datumi in navedbo javnih ali zasebnih naročnikov z njihovimi kontaktnimi podatki (oseba, telefonska številka, elektronska pošta). </w:t>
            </w:r>
          </w:p>
          <w:p w14:paraId="78B35769"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2D496A"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C0D8C">
              <w:rPr>
                <w:rFonts w:ascii="Arial Narrow" w:eastAsia="Arial Narrow" w:hAnsi="Arial Narrow" w:cs="Arial Narrow"/>
                <w:sz w:val="24"/>
                <w:szCs w:val="24"/>
                <w:lang w:eastAsia="sl-SI" w:bidi="sl-SI"/>
              </w:rPr>
              <w:t>Gospodarski subjekti v ponudbi lahko skupno izpolnjujejo predmetni pogoj.</w:t>
            </w:r>
          </w:p>
          <w:p w14:paraId="4B661B22"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72BC6F6" w14:textId="77777777" w:rsidR="00842205" w:rsidRPr="000C0D8C"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557C9C8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842205" w:rsidRPr="00AE20D6" w14:paraId="688ABABF" w14:textId="77777777" w:rsidTr="005A4C28">
        <w:trPr>
          <w:trHeight w:val="247"/>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E4D692B"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0AC8861E" w14:textId="77777777" w:rsidR="00842205" w:rsidRPr="00AE20D6" w:rsidRDefault="00842205" w:rsidP="005A4C28">
            <w:pPr>
              <w:widowControl w:val="0"/>
              <w:autoSpaceDE w:val="0"/>
              <w:autoSpaceDN w:val="0"/>
              <w:spacing w:after="0" w:line="240" w:lineRule="auto"/>
              <w:ind w:left="251" w:right="462"/>
              <w:rPr>
                <w:rFonts w:ascii="Arial Narrow" w:eastAsia="Arial Narrow" w:hAnsi="Arial Narrow" w:cs="Arial Narrow"/>
                <w:sz w:val="24"/>
                <w:szCs w:val="24"/>
                <w:lang w:eastAsia="sl-SI" w:bidi="sl-SI"/>
              </w:rPr>
            </w:pPr>
            <w:r w:rsidRPr="00AE20D6">
              <w:rPr>
                <w:rFonts w:ascii="Arial Narrow" w:eastAsia="Arial Narrow" w:hAnsi="Arial Narrow" w:cs="Arial Narrow"/>
                <w:bCs/>
                <w:sz w:val="24"/>
                <w:szCs w:val="24"/>
                <w:lang w:eastAsia="sl-SI" w:bidi="sl-SI"/>
              </w:rPr>
              <w:t xml:space="preserve">MORAJO izpolnjevati </w:t>
            </w:r>
            <w:r w:rsidRPr="00AE20D6">
              <w:rPr>
                <w:rFonts w:ascii="Arial Narrow" w:eastAsia="Arial Narrow" w:hAnsi="Arial Narrow" w:cs="Arial Narrow"/>
                <w:sz w:val="24"/>
                <w:szCs w:val="24"/>
                <w:lang w:eastAsia="sl-SI" w:bidi="sl-SI"/>
              </w:rPr>
              <w:t>v skladu z načinom ter obsegom izpolnitve pogoja</w:t>
            </w:r>
          </w:p>
          <w:p w14:paraId="49CDEB2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BC381EC" w14:textId="2154D6C1" w:rsidR="00842205" w:rsidRDefault="00842205" w:rsidP="00C522C6">
            <w:pPr>
              <w:widowControl w:val="0"/>
              <w:numPr>
                <w:ilvl w:val="0"/>
                <w:numId w:val="18"/>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2119BD23" w14:textId="77777777" w:rsidR="00C522C6" w:rsidRPr="00AE20D6" w:rsidRDefault="00C522C6" w:rsidP="00C522C6">
            <w:pPr>
              <w:widowControl w:val="0"/>
              <w:numPr>
                <w:ilvl w:val="0"/>
                <w:numId w:val="18"/>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4EBF6F32" w14:textId="77777777" w:rsidR="00C522C6" w:rsidRDefault="00C522C6" w:rsidP="00C522C6">
            <w:pPr>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p w14:paraId="165C2882" w14:textId="66061FA6" w:rsidR="00842205" w:rsidRPr="00AE20D6" w:rsidRDefault="00842205" w:rsidP="00AF037D">
            <w:pPr>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tc>
      </w:tr>
      <w:tr w:rsidR="00842205" w:rsidRPr="00AE20D6" w14:paraId="3F8351BA" w14:textId="77777777" w:rsidTr="005A4C28">
        <w:trPr>
          <w:trHeight w:val="384"/>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D2B2215"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AC73A4C"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78145810"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842205" w:rsidRPr="00AE20D6" w14:paraId="24C41880" w14:textId="77777777" w:rsidTr="005A4C28">
        <w:trPr>
          <w:trHeight w:val="953"/>
        </w:trPr>
        <w:tc>
          <w:tcPr>
            <w:tcW w:w="14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E32669"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4455BD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33E03A5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DOKAZILO:</w:t>
            </w:r>
          </w:p>
          <w:p w14:paraId="3C2A03A7" w14:textId="77777777" w:rsidR="00842205" w:rsidRPr="00AE20D6" w:rsidRDefault="00842205" w:rsidP="005A4C28">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32DAE96C"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339A037"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tc>
      </w:tr>
    </w:tbl>
    <w:p w14:paraId="11ECBB06" w14:textId="77777777" w:rsidR="00842205" w:rsidRDefault="00842205" w:rsidP="00842205">
      <w:pPr>
        <w:widowControl w:val="0"/>
        <w:autoSpaceDE w:val="0"/>
        <w:autoSpaceDN w:val="0"/>
        <w:spacing w:after="0" w:line="240" w:lineRule="auto"/>
        <w:ind w:left="251" w:right="-567"/>
        <w:rPr>
          <w:rFonts w:ascii="Arial Narrow" w:eastAsia="Arial Narrow" w:hAnsi="Arial Narrow" w:cs="Arial Narrow"/>
          <w:sz w:val="24"/>
          <w:szCs w:val="24"/>
          <w:lang w:eastAsia="sl-SI" w:bidi="sl-SI"/>
        </w:rPr>
      </w:pPr>
    </w:p>
    <w:p w14:paraId="41CF8476"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842205" w:rsidRPr="00AE20D6" w14:paraId="2ADDD801" w14:textId="77777777" w:rsidTr="005A4C28">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51196DF2"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 xml:space="preserve">Gospodarski subjekt ne sme biti uvrščen na seznam poslovnih subjektov, s katerimi na </w:t>
            </w:r>
            <w:r w:rsidRPr="00AE20D6">
              <w:rPr>
                <w:rFonts w:ascii="Arial Narrow" w:eastAsia="Arial Narrow" w:hAnsi="Arial Narrow" w:cs="Arial Narrow"/>
                <w:b/>
                <w:bCs/>
                <w:sz w:val="24"/>
                <w:szCs w:val="24"/>
                <w:lang w:eastAsia="sl-SI" w:bidi="sl-SI"/>
              </w:rPr>
              <w:lastRenderedPageBreak/>
              <w:t xml:space="preserve">podlagi 35. člena </w:t>
            </w:r>
            <w:proofErr w:type="spellStart"/>
            <w:r w:rsidRPr="00AE20D6">
              <w:rPr>
                <w:rFonts w:ascii="Arial Narrow" w:eastAsia="Arial Narrow" w:hAnsi="Arial Narrow" w:cs="Arial Narrow"/>
                <w:b/>
                <w:bCs/>
                <w:sz w:val="24"/>
                <w:szCs w:val="24"/>
                <w:lang w:eastAsia="sl-SI" w:bidi="sl-SI"/>
              </w:rPr>
              <w:t>ZIntPK</w:t>
            </w:r>
            <w:proofErr w:type="spellEnd"/>
            <w:r w:rsidRPr="00AE20D6">
              <w:rPr>
                <w:rFonts w:ascii="Arial Narrow" w:eastAsia="Arial Narrow" w:hAnsi="Arial Narrow" w:cs="Arial Narrow"/>
                <w:b/>
                <w:bCs/>
                <w:sz w:val="24"/>
                <w:szCs w:val="24"/>
                <w:lang w:eastAsia="sl-SI" w:bidi="sl-SI"/>
              </w:rPr>
              <w:t>, naročniki ne smejo sodelovati.</w:t>
            </w:r>
          </w:p>
          <w:p w14:paraId="579BB6E7"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BC49B8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Gospodarski subjekt ne sme biti uvrščen na seznam poslovnih subjektov, s katerimi na podlagi 35. člena Zakona o integriteti in preprečevanju korupcije (Ur. l. RS, št. 69/11-UPB2, v nadaljevanju: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naročniki ne smejo sodelovati.</w:t>
            </w:r>
          </w:p>
          <w:p w14:paraId="108F5B3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6AA35C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Gospodarski subjekti morajo v skladu s šestim odstavkom 14. člena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842205" w:rsidRPr="00AE20D6" w14:paraId="3E88D8AA" w14:textId="77777777" w:rsidTr="005A4C28">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B4677F"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2F3316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76BB1415"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57181AF" w14:textId="69FC7724" w:rsidR="00842205" w:rsidRPr="00AF037D" w:rsidRDefault="00842205" w:rsidP="00AF037D">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r w:rsidR="00AF037D">
              <w:rPr>
                <w:rFonts w:ascii="Arial Narrow" w:eastAsia="Arial Narrow" w:hAnsi="Arial Narrow" w:cs="Arial Narrow"/>
                <w:b/>
                <w:bCs/>
                <w:sz w:val="24"/>
                <w:szCs w:val="24"/>
                <w:lang w:eastAsia="sl-SI" w:bidi="sl-SI"/>
              </w:rPr>
              <w:t xml:space="preserve"> za vse gospodarske subjekte v ponudbi. </w:t>
            </w:r>
          </w:p>
        </w:tc>
      </w:tr>
      <w:tr w:rsidR="00842205" w:rsidRPr="00AE20D6" w14:paraId="3874B9AA" w14:textId="77777777" w:rsidTr="005A4C28">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ECC42E"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2EEB0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52FC69D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842205" w:rsidRPr="00AE20D6" w14:paraId="1316F95E" w14:textId="77777777" w:rsidTr="005A4C28">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038BD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17C1B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w:t>
            </w:r>
          </w:p>
          <w:p w14:paraId="1A6E8B6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DE5C72E" w14:textId="77777777" w:rsidR="00842205" w:rsidRPr="00AE20D6" w:rsidRDefault="00842205" w:rsidP="005A4C28">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736953D3"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AC1CD33"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7E9E7A1"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367FDF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7874EA4" w14:textId="77777777" w:rsidR="00842205" w:rsidRPr="00AE20D6" w:rsidRDefault="00842205" w:rsidP="00842205">
      <w:pPr>
        <w:widowControl w:val="0"/>
        <w:numPr>
          <w:ilvl w:val="0"/>
          <w:numId w:val="9"/>
        </w:numPr>
        <w:autoSpaceDE w:val="0"/>
        <w:autoSpaceDN w:val="0"/>
        <w:spacing w:after="0" w:line="240" w:lineRule="auto"/>
        <w:ind w:right="108" w:hanging="73"/>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Merilo</w:t>
      </w:r>
    </w:p>
    <w:p w14:paraId="3CE0B5D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3AD68F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EA01CA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65056">
        <w:rPr>
          <w:rFonts w:ascii="Arial Narrow" w:eastAsia="Arial Narrow" w:hAnsi="Arial Narrow" w:cs="Arial Narrow"/>
          <w:sz w:val="24"/>
          <w:szCs w:val="24"/>
          <w:lang w:eastAsia="sl-SI" w:bidi="sl-SI"/>
        </w:rPr>
        <w:t xml:space="preserve">Merilo za izbor najugodnejšega ponudnika je ekonomsko najugodnejša ponudba za posamezni sklop, določena na podlagi najnižje ponudbene cene za vso količino v EUR </w:t>
      </w:r>
      <w:r>
        <w:rPr>
          <w:rFonts w:ascii="Arial Narrow" w:eastAsia="Arial Narrow" w:hAnsi="Arial Narrow" w:cs="Arial Narrow"/>
          <w:sz w:val="24"/>
          <w:szCs w:val="24"/>
          <w:lang w:eastAsia="sl-SI" w:bidi="sl-SI"/>
        </w:rPr>
        <w:t xml:space="preserve">brez </w:t>
      </w:r>
      <w:r w:rsidRPr="00D65056">
        <w:rPr>
          <w:rFonts w:ascii="Arial Narrow" w:eastAsia="Arial Narrow" w:hAnsi="Arial Narrow" w:cs="Arial Narrow"/>
          <w:sz w:val="24"/>
          <w:szCs w:val="24"/>
          <w:lang w:eastAsia="sl-SI" w:bidi="sl-SI"/>
        </w:rPr>
        <w:t xml:space="preserve"> DDV za posamezen sklop</w:t>
      </w:r>
      <w:r>
        <w:rPr>
          <w:rFonts w:ascii="Arial Narrow" w:eastAsia="Arial Narrow" w:hAnsi="Arial Narrow" w:cs="Arial Narrow"/>
          <w:sz w:val="24"/>
          <w:szCs w:val="24"/>
          <w:lang w:eastAsia="sl-SI" w:bidi="sl-SI"/>
        </w:rPr>
        <w:t>.</w:t>
      </w:r>
    </w:p>
    <w:p w14:paraId="5F78EFF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D9BA057"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66304DF"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4.</w:t>
      </w:r>
      <w:r w:rsidRPr="00AE20D6">
        <w:rPr>
          <w:rFonts w:ascii="Arial Narrow" w:eastAsia="Arial Narrow" w:hAnsi="Arial Narrow" w:cs="Arial Narrow"/>
          <w:b/>
          <w:bCs/>
          <w:sz w:val="24"/>
          <w:szCs w:val="24"/>
          <w:lang w:eastAsia="sl-SI" w:bidi="sl-SI"/>
        </w:rPr>
        <w:tab/>
        <w:t>NAVODILA PONUDNIKOM ZA IZDELAVO IN PREDLOŽITEV PONUDBE</w:t>
      </w:r>
    </w:p>
    <w:p w14:paraId="6FBE9BA0"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E65474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https://ejn.gov.si/.</w:t>
      </w:r>
    </w:p>
    <w:p w14:paraId="0E6D50A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BCF8D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https://ejn.gov.si/, v skladu z Navodili za uporabo e-JN. Če je ponudnik že registriran v informacijski sistem e-JN, se v aplikacijo prijavi na istem naslovu. </w:t>
      </w:r>
    </w:p>
    <w:p w14:paraId="76A3B4A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155AB3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Uporabnik ponudnika, ki je v informacijskem sistemu e-JN pooblaščen za oddajanje ponudb, ponudbo odda s klikom na gumb »Oddaj«. Informacijski sistem e-JN ob oddaji ponudb zabeleži identiteto </w:t>
      </w:r>
      <w:r w:rsidRPr="00AE20D6">
        <w:rPr>
          <w:rFonts w:ascii="Arial Narrow" w:eastAsia="Arial Narrow" w:hAnsi="Arial Narrow" w:cs="Arial Narrow"/>
          <w:sz w:val="24"/>
          <w:szCs w:val="24"/>
          <w:lang w:eastAsia="sl-SI" w:bidi="sl-SI"/>
        </w:rPr>
        <w:lastRenderedPageBreak/>
        <w:t>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95C99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362E48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63E598A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A1D624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503F6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59DCF0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321B18C1"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4917137"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r w:rsidRPr="00AE20D6">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0D780C">
        <w:rPr>
          <w:rFonts w:ascii="Calibri" w:hAnsi="Calibri" w:cs="Calibri"/>
          <w:color w:val="000000"/>
          <w:sz w:val="23"/>
          <w:szCs w:val="23"/>
        </w:rPr>
        <w:t xml:space="preserve"> </w:t>
      </w:r>
    </w:p>
    <w:p w14:paraId="6AB1214C"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p>
    <w:p w14:paraId="2857440A"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D780C">
        <w:rPr>
          <w:rFonts w:ascii="Arial Narrow" w:eastAsia="Arial Narrow" w:hAnsi="Arial Narrow" w:cs="Arial Narrow"/>
          <w:sz w:val="24"/>
          <w:szCs w:val="24"/>
          <w:lang w:eastAsia="sl-SI" w:bidi="sl-SI"/>
        </w:rPr>
        <w:t xml:space="preserve">Obrazec ESPD predstavlja uradno izjavo gospodarskega subjekta, da zanj ne obstajajo razlogi za izključitev in da izpolnjuje pogoje za sodelovanje, hkrati pa zagotavlja ustrezne informacije, ki jih zahteva naročnik. </w:t>
      </w:r>
    </w:p>
    <w:p w14:paraId="36DA0EE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67A4A2B"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D780C">
        <w:rPr>
          <w:rFonts w:ascii="Arial Narrow" w:eastAsia="Arial Narrow" w:hAnsi="Arial Narrow" w:cs="Arial Narrow"/>
          <w:sz w:val="24"/>
          <w:szCs w:val="24"/>
          <w:lang w:eastAsia="sl-SI" w:bidi="sl-SI"/>
        </w:rPr>
        <w:t>Obrazec ESPD vključuje tudi uradno izjavo o tem, da bo gospodarski subjekt na zahtevo in brez odlašanja sposoben predložiti dokazila, ki dokazujejo neobstoj razlogov za izključitev oziroma izpolnjevanje pogojev za sodelovanje.</w:t>
      </w:r>
      <w:r>
        <w:rPr>
          <w:rFonts w:ascii="Arial Narrow" w:eastAsia="Arial Narrow" w:hAnsi="Arial Narrow" w:cs="Arial Narrow"/>
          <w:sz w:val="24"/>
          <w:szCs w:val="24"/>
          <w:lang w:eastAsia="sl-SI" w:bidi="sl-SI"/>
        </w:rPr>
        <w:t xml:space="preserve"> </w:t>
      </w:r>
    </w:p>
    <w:p w14:paraId="7C7C51C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5AFAD1"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r w:rsidRPr="000D780C">
        <w:rPr>
          <w:rFonts w:ascii="Arial Narrow" w:eastAsia="Arial Narrow" w:hAnsi="Arial Narrow" w:cs="Arial Narrow"/>
          <w:sz w:val="24"/>
          <w:szCs w:val="24"/>
          <w:lang w:eastAsia="sl-SI" w:bidi="sl-SI"/>
        </w:rPr>
        <w:t>Navedbe v ESPD in/ali dokazila, ki ji predloži gospodarski subjekt, morajo biti veljavni. Gospodarski subjekt naročnikov obrazec ESPD (datoteka XML) uvozi na spletni strani Portala javnih naročil/ESPD: http://www.enarocanje.si/_ESPD/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0D780C">
        <w:rPr>
          <w:rFonts w:ascii="Calibri" w:hAnsi="Calibri" w:cs="Calibri"/>
          <w:color w:val="000000"/>
          <w:sz w:val="23"/>
          <w:szCs w:val="23"/>
        </w:rPr>
        <w:t xml:space="preserve"> </w:t>
      </w:r>
    </w:p>
    <w:p w14:paraId="6554F991"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p>
    <w:p w14:paraId="07F7211F"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D780C">
        <w:rPr>
          <w:rFonts w:ascii="Arial Narrow" w:eastAsia="Arial Narrow" w:hAnsi="Arial Narrow" w:cs="Arial Narrow"/>
          <w:sz w:val="24"/>
          <w:szCs w:val="24"/>
          <w:lang w:eastAsia="sl-SI" w:bidi="sl-SI"/>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0D780C">
        <w:rPr>
          <w:rFonts w:ascii="Arial Narrow" w:eastAsia="Arial Narrow" w:hAnsi="Arial Narrow" w:cs="Arial Narrow"/>
          <w:sz w:val="24"/>
          <w:szCs w:val="24"/>
          <w:lang w:eastAsia="sl-SI" w:bidi="sl-SI"/>
        </w:rPr>
        <w:t>xml</w:t>
      </w:r>
      <w:proofErr w:type="spellEnd"/>
      <w:r w:rsidRPr="000D780C">
        <w:rPr>
          <w:rFonts w:ascii="Arial Narrow" w:eastAsia="Arial Narrow" w:hAnsi="Arial Narrow" w:cs="Arial Narrow"/>
          <w:sz w:val="24"/>
          <w:szCs w:val="24"/>
          <w:lang w:eastAsia="sl-SI" w:bidi="sl-SI"/>
        </w:rPr>
        <w:t xml:space="preserve">. obliki in bo podpisan hkrati s podpisom ponudbe. Za ostale sodelujoče ponudnik v razdelek »ESPD – ostali sodelujoči« priloži podpisane ESPD v </w:t>
      </w:r>
      <w:proofErr w:type="spellStart"/>
      <w:r w:rsidRPr="000D780C">
        <w:rPr>
          <w:rFonts w:ascii="Arial Narrow" w:eastAsia="Arial Narrow" w:hAnsi="Arial Narrow" w:cs="Arial Narrow"/>
          <w:sz w:val="24"/>
          <w:szCs w:val="24"/>
          <w:lang w:eastAsia="sl-SI" w:bidi="sl-SI"/>
        </w:rPr>
        <w:t>pdf</w:t>
      </w:r>
      <w:proofErr w:type="spellEnd"/>
      <w:r w:rsidRPr="000D780C">
        <w:rPr>
          <w:rFonts w:ascii="Arial Narrow" w:eastAsia="Arial Narrow" w:hAnsi="Arial Narrow" w:cs="Arial Narrow"/>
          <w:sz w:val="24"/>
          <w:szCs w:val="24"/>
          <w:lang w:eastAsia="sl-SI" w:bidi="sl-SI"/>
        </w:rPr>
        <w:t xml:space="preserve">. obliki, ali v elektronski obliki podpisan </w:t>
      </w:r>
      <w:proofErr w:type="spellStart"/>
      <w:r w:rsidRPr="000D780C">
        <w:rPr>
          <w:rFonts w:ascii="Arial Narrow" w:eastAsia="Arial Narrow" w:hAnsi="Arial Narrow" w:cs="Arial Narrow"/>
          <w:sz w:val="24"/>
          <w:szCs w:val="24"/>
          <w:lang w:eastAsia="sl-SI" w:bidi="sl-SI"/>
        </w:rPr>
        <w:t>xml</w:t>
      </w:r>
      <w:proofErr w:type="spellEnd"/>
      <w:r w:rsidRPr="000D780C">
        <w:rPr>
          <w:rFonts w:ascii="Arial Narrow" w:eastAsia="Arial Narrow" w:hAnsi="Arial Narrow" w:cs="Arial Narrow"/>
          <w:sz w:val="24"/>
          <w:szCs w:val="24"/>
          <w:lang w:eastAsia="sl-SI" w:bidi="sl-SI"/>
        </w:rPr>
        <w:t>.</w:t>
      </w:r>
    </w:p>
    <w:p w14:paraId="2EBE55E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6F1C51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4223B0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4030B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99907B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ECAA6CB"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6D866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7C9C9ED" w14:textId="38CE27CE"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7D9E7DF" w14:textId="5DA12E47" w:rsidR="00AF037D" w:rsidRDefault="00AF037D"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B793296" w14:textId="77777777" w:rsidR="00AF037D" w:rsidRDefault="00AF037D"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3545F0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vanish/>
          <w:sz w:val="24"/>
          <w:szCs w:val="24"/>
          <w:lang w:eastAsia="sl-SI" w:bidi="sl-SI"/>
        </w:rPr>
      </w:pPr>
    </w:p>
    <w:p w14:paraId="56CEE99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PONUDBENA DOKUMENTACIJA</w:t>
      </w:r>
    </w:p>
    <w:p w14:paraId="5AE3E8F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6E76B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w:t>
      </w:r>
      <w:r>
        <w:rPr>
          <w:rFonts w:ascii="Arial Narrow" w:eastAsia="Arial Narrow" w:hAnsi="Arial Narrow" w:cs="Arial Narrow"/>
          <w:sz w:val="24"/>
          <w:szCs w:val="24"/>
          <w:lang w:eastAsia="sl-SI" w:bidi="sl-SI"/>
        </w:rPr>
        <w:t xml:space="preserve">št. 1A </w:t>
      </w:r>
      <w:r w:rsidRPr="00AE20D6">
        <w:rPr>
          <w:rFonts w:ascii="Arial Narrow" w:eastAsia="Arial Narrow" w:hAnsi="Arial Narrow" w:cs="Arial Narrow"/>
          <w:sz w:val="24"/>
          <w:szCs w:val="24"/>
          <w:lang w:eastAsia="sl-SI" w:bidi="sl-SI"/>
        </w:rPr>
        <w:t>Ponudba v .</w:t>
      </w:r>
      <w:proofErr w:type="spellStart"/>
      <w:r w:rsidRPr="00AE20D6">
        <w:rPr>
          <w:rFonts w:ascii="Arial Narrow" w:eastAsia="Arial Narrow" w:hAnsi="Arial Narrow" w:cs="Arial Narrow"/>
          <w:sz w:val="24"/>
          <w:szCs w:val="24"/>
          <w:lang w:eastAsia="sl-SI" w:bidi="sl-SI"/>
        </w:rPr>
        <w:t>pdf</w:t>
      </w:r>
      <w:proofErr w:type="spellEnd"/>
      <w:r w:rsidRPr="00AE20D6">
        <w:rPr>
          <w:rFonts w:ascii="Arial Narrow" w:eastAsia="Arial Narrow" w:hAnsi="Arial Narrow" w:cs="Arial Narrow"/>
          <w:sz w:val="24"/>
          <w:szCs w:val="24"/>
          <w:lang w:eastAsia="sl-SI" w:bidi="sl-SI"/>
        </w:rPr>
        <w:t xml:space="preserve">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zakonitega zastopnika ali pooblaščene osebe s priloženim pooblastilom.</w:t>
      </w:r>
      <w:r>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sz w:val="24"/>
          <w:szCs w:val="24"/>
          <w:lang w:eastAsia="sl-SI" w:bidi="sl-SI"/>
        </w:rPr>
        <w:t>Ponudba ne sme vsebovati nobenih sprememb in dodatkov, ki niso v skladu z razpisno dokumentacijo. Popravljene napake morajo biti označene s parafo osebe, ki podpiše ponudbo</w:t>
      </w:r>
      <w:r>
        <w:rPr>
          <w:rFonts w:ascii="Arial Narrow" w:eastAsia="Arial Narrow" w:hAnsi="Arial Narrow" w:cs="Arial Narrow"/>
          <w:sz w:val="24"/>
          <w:szCs w:val="24"/>
          <w:lang w:eastAsia="sl-SI" w:bidi="sl-SI"/>
        </w:rPr>
        <w:t>.</w:t>
      </w:r>
      <w:r w:rsidRPr="00E43325">
        <w:rPr>
          <w:rFonts w:ascii="Calibri" w:hAnsi="Calibri" w:cs="Calibri"/>
          <w:color w:val="000000"/>
          <w:sz w:val="23"/>
          <w:szCs w:val="23"/>
        </w:rPr>
        <w:t xml:space="preserve"> </w:t>
      </w:r>
    </w:p>
    <w:p w14:paraId="4CCE5DB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EF32A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Ponudbeno dokumentacijo sestavljajo naslednji dokumenti:</w:t>
      </w:r>
    </w:p>
    <w:p w14:paraId="2A7697A5"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623" w:type="dxa"/>
        <w:tblInd w:w="62" w:type="dxa"/>
        <w:tblCellMar>
          <w:left w:w="70" w:type="dxa"/>
          <w:right w:w="70" w:type="dxa"/>
        </w:tblCellMar>
        <w:tblLook w:val="04A0" w:firstRow="1" w:lastRow="0" w:firstColumn="1" w:lastColumn="0" w:noHBand="0" w:noVBand="1"/>
      </w:tblPr>
      <w:tblGrid>
        <w:gridCol w:w="1276"/>
        <w:gridCol w:w="5796"/>
        <w:gridCol w:w="2551"/>
      </w:tblGrid>
      <w:tr w:rsidR="00842205" w:rsidRPr="00AE20D6" w14:paraId="40D48029" w14:textId="77777777" w:rsidTr="005A4C28">
        <w:trPr>
          <w:trHeight w:val="315"/>
        </w:trPr>
        <w:tc>
          <w:tcPr>
            <w:tcW w:w="1276" w:type="dxa"/>
            <w:tcBorders>
              <w:top w:val="single" w:sz="8" w:space="0" w:color="auto"/>
              <w:left w:val="single" w:sz="8" w:space="0" w:color="000000"/>
              <w:bottom w:val="single" w:sz="8" w:space="0" w:color="000000"/>
              <w:right w:val="single" w:sz="8" w:space="0" w:color="000000"/>
            </w:tcBorders>
            <w:shd w:val="clear" w:color="auto" w:fill="BFBFBF"/>
            <w:vAlign w:val="center"/>
            <w:hideMark/>
          </w:tcPr>
          <w:p w14:paraId="22A45528"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Obrazec</w:t>
            </w:r>
          </w:p>
        </w:tc>
        <w:tc>
          <w:tcPr>
            <w:tcW w:w="5796" w:type="dxa"/>
            <w:tcBorders>
              <w:top w:val="single" w:sz="8" w:space="0" w:color="auto"/>
              <w:left w:val="nil"/>
              <w:bottom w:val="single" w:sz="8" w:space="0" w:color="000000"/>
              <w:right w:val="single" w:sz="8" w:space="0" w:color="000000"/>
            </w:tcBorders>
            <w:shd w:val="clear" w:color="auto" w:fill="BFBFBF"/>
            <w:vAlign w:val="center"/>
            <w:hideMark/>
          </w:tcPr>
          <w:p w14:paraId="1563AC8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w:t>
            </w:r>
          </w:p>
        </w:tc>
        <w:tc>
          <w:tcPr>
            <w:tcW w:w="2551" w:type="dxa"/>
            <w:tcBorders>
              <w:top w:val="single" w:sz="8" w:space="0" w:color="auto"/>
              <w:left w:val="nil"/>
              <w:bottom w:val="single" w:sz="8" w:space="0" w:color="000000"/>
              <w:right w:val="single" w:sz="8" w:space="0" w:color="000000"/>
            </w:tcBorders>
            <w:shd w:val="clear" w:color="auto" w:fill="BFBFBF"/>
            <w:vAlign w:val="center"/>
            <w:hideMark/>
          </w:tcPr>
          <w:p w14:paraId="2BDFB94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Opombe</w:t>
            </w:r>
          </w:p>
        </w:tc>
      </w:tr>
      <w:tr w:rsidR="00842205" w:rsidRPr="00AE20D6" w14:paraId="14ABF81D"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33457FC9"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1</w:t>
            </w:r>
          </w:p>
        </w:tc>
        <w:tc>
          <w:tcPr>
            <w:tcW w:w="5796" w:type="dxa"/>
            <w:tcBorders>
              <w:top w:val="nil"/>
              <w:left w:val="nil"/>
              <w:bottom w:val="single" w:sz="8" w:space="0" w:color="000000"/>
              <w:right w:val="single" w:sz="8" w:space="0" w:color="000000"/>
            </w:tcBorders>
            <w:vAlign w:val="center"/>
            <w:hideMark/>
          </w:tcPr>
          <w:p w14:paraId="0C440229"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w:t>
            </w:r>
          </w:p>
        </w:tc>
        <w:tc>
          <w:tcPr>
            <w:tcW w:w="2551" w:type="dxa"/>
            <w:tcBorders>
              <w:top w:val="nil"/>
              <w:left w:val="nil"/>
              <w:bottom w:val="single" w:sz="8" w:space="0" w:color="000000"/>
              <w:right w:val="single" w:sz="8" w:space="0" w:color="000000"/>
            </w:tcBorders>
            <w:vAlign w:val="center"/>
            <w:hideMark/>
          </w:tcPr>
          <w:p w14:paraId="2813A4F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159B0BC1"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245A315A"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1A</w:t>
            </w:r>
          </w:p>
        </w:tc>
        <w:tc>
          <w:tcPr>
            <w:tcW w:w="5796" w:type="dxa"/>
            <w:tcBorders>
              <w:top w:val="nil"/>
              <w:left w:val="nil"/>
              <w:bottom w:val="single" w:sz="8" w:space="0" w:color="000000"/>
              <w:right w:val="single" w:sz="8" w:space="0" w:color="000000"/>
            </w:tcBorders>
            <w:vAlign w:val="center"/>
            <w:hideMark/>
          </w:tcPr>
          <w:p w14:paraId="332401BE"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Ponudbeni predračun </w:t>
            </w:r>
            <w:r w:rsidRPr="00AE20D6">
              <w:rPr>
                <w:rFonts w:ascii="Arial Narrow" w:eastAsia="Arial Narrow" w:hAnsi="Arial Narrow" w:cs="Arial Narrow"/>
                <w:i/>
                <w:iCs/>
                <w:sz w:val="24"/>
                <w:szCs w:val="24"/>
                <w:lang w:eastAsia="sl-SI" w:bidi="sl-SI"/>
              </w:rPr>
              <w:t>»Predračun« v .</w:t>
            </w:r>
            <w:proofErr w:type="spellStart"/>
            <w:r w:rsidRPr="00AE20D6">
              <w:rPr>
                <w:rFonts w:ascii="Arial Narrow" w:eastAsia="Arial Narrow" w:hAnsi="Arial Narrow" w:cs="Arial Narrow"/>
                <w:i/>
                <w:iCs/>
                <w:sz w:val="24"/>
                <w:szCs w:val="24"/>
                <w:lang w:eastAsia="sl-SI" w:bidi="sl-SI"/>
              </w:rPr>
              <w:t>pdf</w:t>
            </w:r>
            <w:proofErr w:type="spellEnd"/>
            <w:r w:rsidRPr="00AE20D6">
              <w:rPr>
                <w:rFonts w:ascii="Arial Narrow" w:eastAsia="Arial Narrow" w:hAnsi="Arial Narrow" w:cs="Arial Narrow"/>
                <w:i/>
                <w:iCs/>
                <w:sz w:val="24"/>
                <w:szCs w:val="24"/>
                <w:lang w:eastAsia="sl-SI" w:bidi="sl-SI"/>
              </w:rPr>
              <w:t xml:space="preserve"> datoteki in bo vsebina le-tega ob odpiranju razkrita.</w:t>
            </w:r>
          </w:p>
        </w:tc>
        <w:tc>
          <w:tcPr>
            <w:tcW w:w="2551" w:type="dxa"/>
            <w:tcBorders>
              <w:top w:val="nil"/>
              <w:left w:val="nil"/>
              <w:bottom w:val="single" w:sz="8" w:space="0" w:color="000000"/>
              <w:right w:val="single" w:sz="8" w:space="0" w:color="000000"/>
            </w:tcBorders>
            <w:vAlign w:val="center"/>
            <w:hideMark/>
          </w:tcPr>
          <w:p w14:paraId="0763AAC5"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53D84AF7"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781EA9D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2</w:t>
            </w:r>
          </w:p>
        </w:tc>
        <w:tc>
          <w:tcPr>
            <w:tcW w:w="5796" w:type="dxa"/>
            <w:tcBorders>
              <w:top w:val="nil"/>
              <w:left w:val="nil"/>
              <w:bottom w:val="single" w:sz="8" w:space="0" w:color="000000"/>
              <w:right w:val="single" w:sz="8" w:space="0" w:color="000000"/>
            </w:tcBorders>
            <w:vAlign w:val="center"/>
            <w:hideMark/>
          </w:tcPr>
          <w:p w14:paraId="4B66052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Podatki o gospodarskem subjektu</w:t>
            </w:r>
          </w:p>
        </w:tc>
        <w:tc>
          <w:tcPr>
            <w:tcW w:w="2551" w:type="dxa"/>
            <w:tcBorders>
              <w:top w:val="nil"/>
              <w:left w:val="nil"/>
              <w:bottom w:val="single" w:sz="8" w:space="0" w:color="000000"/>
              <w:right w:val="single" w:sz="8" w:space="0" w:color="000000"/>
            </w:tcBorders>
            <w:vAlign w:val="center"/>
            <w:hideMark/>
          </w:tcPr>
          <w:p w14:paraId="23DF9809"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1D131B43"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2BC0BA5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3</w:t>
            </w:r>
          </w:p>
        </w:tc>
        <w:tc>
          <w:tcPr>
            <w:tcW w:w="5796" w:type="dxa"/>
            <w:tcBorders>
              <w:top w:val="nil"/>
              <w:left w:val="nil"/>
              <w:bottom w:val="single" w:sz="8" w:space="0" w:color="000000"/>
              <w:right w:val="single" w:sz="8" w:space="0" w:color="000000"/>
            </w:tcBorders>
            <w:vAlign w:val="center"/>
            <w:hideMark/>
          </w:tcPr>
          <w:p w14:paraId="1BB8DEC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gospodarskega subjekta</w:t>
            </w:r>
          </w:p>
        </w:tc>
        <w:tc>
          <w:tcPr>
            <w:tcW w:w="2551" w:type="dxa"/>
            <w:tcBorders>
              <w:top w:val="nil"/>
              <w:left w:val="nil"/>
              <w:bottom w:val="single" w:sz="8" w:space="0" w:color="000000"/>
              <w:right w:val="single" w:sz="8" w:space="0" w:color="000000"/>
            </w:tcBorders>
            <w:vAlign w:val="center"/>
            <w:hideMark/>
          </w:tcPr>
          <w:p w14:paraId="1E46CC2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1094B53B"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tcPr>
          <w:p w14:paraId="01098F11"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3A</w:t>
            </w:r>
          </w:p>
        </w:tc>
        <w:tc>
          <w:tcPr>
            <w:tcW w:w="5796" w:type="dxa"/>
            <w:tcBorders>
              <w:top w:val="nil"/>
              <w:left w:val="nil"/>
              <w:bottom w:val="single" w:sz="8" w:space="0" w:color="000000"/>
              <w:right w:val="single" w:sz="8" w:space="0" w:color="000000"/>
            </w:tcBorders>
            <w:vAlign w:val="center"/>
          </w:tcPr>
          <w:p w14:paraId="66C23BB7"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 Potrdilo reference</w:t>
            </w:r>
          </w:p>
        </w:tc>
        <w:tc>
          <w:tcPr>
            <w:tcW w:w="2551" w:type="dxa"/>
            <w:tcBorders>
              <w:top w:val="nil"/>
              <w:left w:val="nil"/>
              <w:bottom w:val="single" w:sz="8" w:space="0" w:color="000000"/>
              <w:right w:val="single" w:sz="8" w:space="0" w:color="000000"/>
            </w:tcBorders>
            <w:vAlign w:val="center"/>
          </w:tcPr>
          <w:p w14:paraId="4479D2B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05A434B5"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33F9659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4</w:t>
            </w:r>
          </w:p>
        </w:tc>
        <w:tc>
          <w:tcPr>
            <w:tcW w:w="5796" w:type="dxa"/>
            <w:tcBorders>
              <w:top w:val="nil"/>
              <w:left w:val="nil"/>
              <w:bottom w:val="single" w:sz="8" w:space="0" w:color="000000"/>
              <w:right w:val="single" w:sz="8" w:space="0" w:color="000000"/>
            </w:tcBorders>
            <w:vAlign w:val="center"/>
            <w:hideMark/>
          </w:tcPr>
          <w:p w14:paraId="01BBEEF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za pridobitev podatkov iz kazenske evidence – pravna oseba</w:t>
            </w:r>
          </w:p>
        </w:tc>
        <w:tc>
          <w:tcPr>
            <w:tcW w:w="2551" w:type="dxa"/>
            <w:tcBorders>
              <w:top w:val="nil"/>
              <w:left w:val="nil"/>
              <w:bottom w:val="single" w:sz="8" w:space="0" w:color="000000"/>
              <w:right w:val="single" w:sz="8" w:space="0" w:color="000000"/>
            </w:tcBorders>
            <w:vAlign w:val="center"/>
            <w:hideMark/>
          </w:tcPr>
          <w:p w14:paraId="21CB0C5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57D52D64"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hideMark/>
          </w:tcPr>
          <w:p w14:paraId="0786AD7E"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5</w:t>
            </w:r>
          </w:p>
        </w:tc>
        <w:tc>
          <w:tcPr>
            <w:tcW w:w="5796" w:type="dxa"/>
            <w:tcBorders>
              <w:top w:val="nil"/>
              <w:left w:val="nil"/>
              <w:bottom w:val="single" w:sz="8" w:space="0" w:color="auto"/>
              <w:right w:val="single" w:sz="8" w:space="0" w:color="000000"/>
            </w:tcBorders>
            <w:vAlign w:val="center"/>
            <w:hideMark/>
          </w:tcPr>
          <w:p w14:paraId="54BA74E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članov organov in zastopnikov gospodarskega subjekta in pooblastilo za pridobitev podatkov iz kazenske evidence – fizične osebe</w:t>
            </w:r>
          </w:p>
        </w:tc>
        <w:tc>
          <w:tcPr>
            <w:tcW w:w="2551" w:type="dxa"/>
            <w:tcBorders>
              <w:top w:val="nil"/>
              <w:left w:val="nil"/>
              <w:bottom w:val="single" w:sz="8" w:space="0" w:color="auto"/>
              <w:right w:val="single" w:sz="8" w:space="0" w:color="000000"/>
            </w:tcBorders>
            <w:vAlign w:val="center"/>
            <w:hideMark/>
          </w:tcPr>
          <w:p w14:paraId="1024336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4DB416D0" w14:textId="77777777" w:rsidTr="005A4C28">
        <w:trPr>
          <w:trHeight w:val="585"/>
        </w:trPr>
        <w:tc>
          <w:tcPr>
            <w:tcW w:w="1276" w:type="dxa"/>
            <w:tcBorders>
              <w:top w:val="single" w:sz="8" w:space="0" w:color="auto"/>
              <w:left w:val="single" w:sz="8" w:space="0" w:color="000000"/>
              <w:bottom w:val="single" w:sz="4" w:space="0" w:color="auto"/>
              <w:right w:val="single" w:sz="8" w:space="0" w:color="000000"/>
            </w:tcBorders>
            <w:vAlign w:val="center"/>
            <w:hideMark/>
          </w:tcPr>
          <w:p w14:paraId="283B44E6"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6</w:t>
            </w:r>
          </w:p>
        </w:tc>
        <w:tc>
          <w:tcPr>
            <w:tcW w:w="5796" w:type="dxa"/>
            <w:tcBorders>
              <w:top w:val="single" w:sz="8" w:space="0" w:color="auto"/>
              <w:left w:val="nil"/>
              <w:bottom w:val="single" w:sz="4" w:space="0" w:color="auto"/>
              <w:right w:val="single" w:sz="8" w:space="0" w:color="000000"/>
            </w:tcBorders>
            <w:vAlign w:val="center"/>
            <w:hideMark/>
          </w:tcPr>
          <w:p w14:paraId="04CEF0C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Podatki o podizvajalcu z udeležbo</w:t>
            </w:r>
          </w:p>
          <w:p w14:paraId="11F848E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i/>
                <w:iCs/>
                <w:sz w:val="24"/>
                <w:szCs w:val="24"/>
                <w:lang w:eastAsia="sl-SI" w:bidi="sl-SI"/>
              </w:rPr>
              <w:t xml:space="preserve">V primeru, ko ponudnik nastopa s </w:t>
            </w:r>
            <w:proofErr w:type="spellStart"/>
            <w:r w:rsidRPr="00AE20D6">
              <w:rPr>
                <w:rFonts w:ascii="Arial Narrow" w:eastAsia="Arial Narrow" w:hAnsi="Arial Narrow" w:cs="Arial Narrow"/>
                <w:i/>
                <w:iCs/>
                <w:sz w:val="24"/>
                <w:szCs w:val="24"/>
                <w:lang w:eastAsia="sl-SI" w:bidi="sl-SI"/>
              </w:rPr>
              <w:t>podizvajalc</w:t>
            </w:r>
            <w:proofErr w:type="spellEnd"/>
            <w:r w:rsidRPr="00AE20D6">
              <w:rPr>
                <w:rFonts w:ascii="Arial Narrow" w:eastAsia="Arial Narrow" w:hAnsi="Arial Narrow" w:cs="Arial Narrow"/>
                <w:i/>
                <w:iCs/>
                <w:sz w:val="24"/>
                <w:szCs w:val="24"/>
                <w:lang w:eastAsia="sl-SI" w:bidi="sl-SI"/>
              </w:rPr>
              <w:t>/</w:t>
            </w:r>
            <w:proofErr w:type="spellStart"/>
            <w:r w:rsidRPr="00AE20D6">
              <w:rPr>
                <w:rFonts w:ascii="Arial Narrow" w:eastAsia="Arial Narrow" w:hAnsi="Arial Narrow" w:cs="Arial Narrow"/>
                <w:i/>
                <w:iCs/>
                <w:sz w:val="24"/>
                <w:szCs w:val="24"/>
                <w:lang w:eastAsia="sl-SI" w:bidi="sl-SI"/>
              </w:rPr>
              <w:t>em</w:t>
            </w:r>
            <w:proofErr w:type="spellEnd"/>
            <w:r w:rsidRPr="00AE20D6">
              <w:rPr>
                <w:rFonts w:ascii="Arial Narrow" w:eastAsia="Arial Narrow" w:hAnsi="Arial Narrow" w:cs="Arial Narrow"/>
                <w:i/>
                <w:iCs/>
                <w:sz w:val="24"/>
                <w:szCs w:val="24"/>
                <w:lang w:eastAsia="sl-SI" w:bidi="sl-SI"/>
              </w:rPr>
              <w:t>/i</w:t>
            </w:r>
          </w:p>
        </w:tc>
        <w:tc>
          <w:tcPr>
            <w:tcW w:w="2551" w:type="dxa"/>
            <w:tcBorders>
              <w:top w:val="single" w:sz="8" w:space="0" w:color="auto"/>
              <w:left w:val="nil"/>
              <w:bottom w:val="single" w:sz="4" w:space="0" w:color="auto"/>
              <w:right w:val="single" w:sz="8" w:space="0" w:color="000000"/>
            </w:tcBorders>
            <w:vAlign w:val="center"/>
            <w:hideMark/>
          </w:tcPr>
          <w:p w14:paraId="7D129A3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16BD5DEA" w14:textId="77777777" w:rsidTr="005A4C28">
        <w:trPr>
          <w:trHeight w:val="585"/>
        </w:trPr>
        <w:tc>
          <w:tcPr>
            <w:tcW w:w="1276" w:type="dxa"/>
            <w:tcBorders>
              <w:top w:val="single" w:sz="4" w:space="0" w:color="auto"/>
              <w:left w:val="single" w:sz="8" w:space="0" w:color="000000"/>
              <w:bottom w:val="single" w:sz="8" w:space="0" w:color="auto"/>
              <w:right w:val="single" w:sz="8" w:space="0" w:color="000000"/>
            </w:tcBorders>
            <w:vAlign w:val="center"/>
            <w:hideMark/>
          </w:tcPr>
          <w:p w14:paraId="10DBFEC2"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7</w:t>
            </w:r>
          </w:p>
        </w:tc>
        <w:tc>
          <w:tcPr>
            <w:tcW w:w="5796" w:type="dxa"/>
            <w:tcBorders>
              <w:top w:val="single" w:sz="4" w:space="0" w:color="auto"/>
              <w:left w:val="nil"/>
              <w:bottom w:val="single" w:sz="8" w:space="0" w:color="auto"/>
              <w:right w:val="single" w:sz="8" w:space="0" w:color="000000"/>
            </w:tcBorders>
            <w:vAlign w:val="center"/>
            <w:hideMark/>
          </w:tcPr>
          <w:p w14:paraId="62C9201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Soglasje podizvajalca</w:t>
            </w:r>
          </w:p>
          <w:p w14:paraId="58E19E8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i/>
                <w:iCs/>
                <w:sz w:val="24"/>
                <w:szCs w:val="24"/>
                <w:lang w:eastAsia="sl-SI" w:bidi="sl-SI"/>
              </w:rPr>
              <w:t xml:space="preserve">V primeru, ko ponudnik nastopa s </w:t>
            </w:r>
            <w:proofErr w:type="spellStart"/>
            <w:r w:rsidRPr="00AE20D6">
              <w:rPr>
                <w:rFonts w:ascii="Arial Narrow" w:eastAsia="Arial Narrow" w:hAnsi="Arial Narrow" w:cs="Arial Narrow"/>
                <w:i/>
                <w:iCs/>
                <w:sz w:val="24"/>
                <w:szCs w:val="24"/>
                <w:lang w:eastAsia="sl-SI" w:bidi="sl-SI"/>
              </w:rPr>
              <w:t>podizvajalc</w:t>
            </w:r>
            <w:proofErr w:type="spellEnd"/>
            <w:r w:rsidRPr="00AE20D6">
              <w:rPr>
                <w:rFonts w:ascii="Arial Narrow" w:eastAsia="Arial Narrow" w:hAnsi="Arial Narrow" w:cs="Arial Narrow"/>
                <w:i/>
                <w:iCs/>
                <w:sz w:val="24"/>
                <w:szCs w:val="24"/>
                <w:lang w:eastAsia="sl-SI" w:bidi="sl-SI"/>
              </w:rPr>
              <w:t>/</w:t>
            </w:r>
            <w:proofErr w:type="spellStart"/>
            <w:r w:rsidRPr="00AE20D6">
              <w:rPr>
                <w:rFonts w:ascii="Arial Narrow" w:eastAsia="Arial Narrow" w:hAnsi="Arial Narrow" w:cs="Arial Narrow"/>
                <w:i/>
                <w:iCs/>
                <w:sz w:val="24"/>
                <w:szCs w:val="24"/>
                <w:lang w:eastAsia="sl-SI" w:bidi="sl-SI"/>
              </w:rPr>
              <w:t>em</w:t>
            </w:r>
            <w:proofErr w:type="spellEnd"/>
            <w:r w:rsidRPr="00AE20D6">
              <w:rPr>
                <w:rFonts w:ascii="Arial Narrow" w:eastAsia="Arial Narrow" w:hAnsi="Arial Narrow" w:cs="Arial Narrow"/>
                <w:i/>
                <w:iCs/>
                <w:sz w:val="24"/>
                <w:szCs w:val="24"/>
                <w:lang w:eastAsia="sl-SI" w:bidi="sl-SI"/>
              </w:rPr>
              <w:t>/i</w:t>
            </w:r>
          </w:p>
        </w:tc>
        <w:tc>
          <w:tcPr>
            <w:tcW w:w="2551" w:type="dxa"/>
            <w:tcBorders>
              <w:top w:val="single" w:sz="4" w:space="0" w:color="auto"/>
              <w:left w:val="nil"/>
              <w:bottom w:val="single" w:sz="8" w:space="0" w:color="auto"/>
              <w:right w:val="single" w:sz="8" w:space="0" w:color="000000"/>
            </w:tcBorders>
            <w:vAlign w:val="center"/>
            <w:hideMark/>
          </w:tcPr>
          <w:p w14:paraId="628B580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Izpolnjen, podpisan in žigosan </w:t>
            </w:r>
          </w:p>
        </w:tc>
      </w:tr>
      <w:tr w:rsidR="00842205" w:rsidRPr="00AE20D6" w14:paraId="6C9A089B"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hideMark/>
          </w:tcPr>
          <w:p w14:paraId="79C88B28"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8</w:t>
            </w:r>
          </w:p>
        </w:tc>
        <w:tc>
          <w:tcPr>
            <w:tcW w:w="5796" w:type="dxa"/>
            <w:tcBorders>
              <w:top w:val="nil"/>
              <w:left w:val="nil"/>
              <w:bottom w:val="single" w:sz="8" w:space="0" w:color="auto"/>
              <w:right w:val="single" w:sz="8" w:space="0" w:color="000000"/>
            </w:tcBorders>
            <w:vAlign w:val="center"/>
            <w:hideMark/>
          </w:tcPr>
          <w:p w14:paraId="1D8F83B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o lastniških deležih</w:t>
            </w:r>
          </w:p>
        </w:tc>
        <w:tc>
          <w:tcPr>
            <w:tcW w:w="2551" w:type="dxa"/>
            <w:tcBorders>
              <w:top w:val="nil"/>
              <w:left w:val="nil"/>
              <w:bottom w:val="single" w:sz="8" w:space="0" w:color="auto"/>
              <w:right w:val="single" w:sz="8" w:space="0" w:color="000000"/>
            </w:tcBorders>
            <w:vAlign w:val="center"/>
            <w:hideMark/>
          </w:tcPr>
          <w:p w14:paraId="25BD5CB3"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74D6A8A0"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hideMark/>
          </w:tcPr>
          <w:p w14:paraId="6C490A62"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9</w:t>
            </w:r>
          </w:p>
        </w:tc>
        <w:tc>
          <w:tcPr>
            <w:tcW w:w="5796" w:type="dxa"/>
            <w:tcBorders>
              <w:top w:val="nil"/>
              <w:left w:val="nil"/>
              <w:bottom w:val="single" w:sz="8" w:space="0" w:color="auto"/>
              <w:right w:val="single" w:sz="8" w:space="0" w:color="000000"/>
            </w:tcBorders>
            <w:vAlign w:val="center"/>
            <w:hideMark/>
          </w:tcPr>
          <w:p w14:paraId="492036F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Izjava in pooblastilo za podpis ponudbe, ki jo predlaga skupina ponudnikov    </w:t>
            </w:r>
            <w:r w:rsidRPr="00AE20D6">
              <w:rPr>
                <w:rFonts w:ascii="Arial Narrow" w:eastAsia="Arial Narrow" w:hAnsi="Arial Narrow" w:cs="Arial Narrow"/>
                <w:i/>
                <w:iCs/>
                <w:sz w:val="24"/>
                <w:szCs w:val="24"/>
                <w:lang w:eastAsia="sl-SI" w:bidi="sl-SI"/>
              </w:rPr>
              <w:t>V primeru skupne ponudbe</w:t>
            </w:r>
          </w:p>
        </w:tc>
        <w:tc>
          <w:tcPr>
            <w:tcW w:w="2551" w:type="dxa"/>
            <w:tcBorders>
              <w:top w:val="nil"/>
              <w:left w:val="nil"/>
              <w:bottom w:val="single" w:sz="8" w:space="0" w:color="auto"/>
              <w:right w:val="single" w:sz="8" w:space="0" w:color="000000"/>
            </w:tcBorders>
            <w:vAlign w:val="center"/>
            <w:hideMark/>
          </w:tcPr>
          <w:p w14:paraId="73EA0BE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52205ADD"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tcPr>
          <w:p w14:paraId="6A1005E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Obrazec št. 10 </w:t>
            </w:r>
          </w:p>
        </w:tc>
        <w:tc>
          <w:tcPr>
            <w:tcW w:w="5796" w:type="dxa"/>
            <w:tcBorders>
              <w:top w:val="nil"/>
              <w:left w:val="nil"/>
              <w:bottom w:val="single" w:sz="8" w:space="0" w:color="auto"/>
              <w:right w:val="single" w:sz="8" w:space="0" w:color="000000"/>
            </w:tcBorders>
            <w:vAlign w:val="center"/>
          </w:tcPr>
          <w:p w14:paraId="03C01C0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Osnutek </w:t>
            </w:r>
            <w:r>
              <w:rPr>
                <w:rFonts w:ascii="Arial Narrow" w:eastAsia="Arial Narrow" w:hAnsi="Arial Narrow" w:cs="Arial Narrow"/>
                <w:sz w:val="24"/>
                <w:szCs w:val="24"/>
                <w:lang w:eastAsia="sl-SI" w:bidi="sl-SI"/>
              </w:rPr>
              <w:t xml:space="preserve">kupoprodajne </w:t>
            </w:r>
            <w:r w:rsidRPr="00AE20D6">
              <w:rPr>
                <w:rFonts w:ascii="Arial Narrow" w:eastAsia="Arial Narrow" w:hAnsi="Arial Narrow" w:cs="Arial Narrow"/>
                <w:sz w:val="24"/>
                <w:szCs w:val="24"/>
                <w:lang w:eastAsia="sl-SI" w:bidi="sl-SI"/>
              </w:rPr>
              <w:t>pogodbe</w:t>
            </w:r>
          </w:p>
        </w:tc>
        <w:tc>
          <w:tcPr>
            <w:tcW w:w="2551" w:type="dxa"/>
            <w:tcBorders>
              <w:top w:val="nil"/>
              <w:left w:val="nil"/>
              <w:bottom w:val="single" w:sz="8" w:space="0" w:color="auto"/>
              <w:right w:val="single" w:sz="8" w:space="0" w:color="000000"/>
            </w:tcBorders>
            <w:vAlign w:val="center"/>
          </w:tcPr>
          <w:p w14:paraId="7C011F7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Parafiran na vsaki strani</w:t>
            </w:r>
          </w:p>
        </w:tc>
      </w:tr>
      <w:tr w:rsidR="00842205" w:rsidRPr="00AE20D6" w14:paraId="0262B5FF"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tcPr>
          <w:p w14:paraId="3E4AB344"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w:t>
            </w:r>
          </w:p>
          <w:p w14:paraId="52CC0F85"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št. 11</w:t>
            </w:r>
          </w:p>
        </w:tc>
        <w:tc>
          <w:tcPr>
            <w:tcW w:w="5796" w:type="dxa"/>
            <w:tcBorders>
              <w:top w:val="nil"/>
              <w:left w:val="nil"/>
              <w:bottom w:val="single" w:sz="8" w:space="0" w:color="auto"/>
              <w:right w:val="single" w:sz="8" w:space="0" w:color="000000"/>
            </w:tcBorders>
            <w:vAlign w:val="center"/>
          </w:tcPr>
          <w:p w14:paraId="797C36A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Osnutek okvirnega sporazuma</w:t>
            </w:r>
          </w:p>
        </w:tc>
        <w:tc>
          <w:tcPr>
            <w:tcW w:w="2551" w:type="dxa"/>
            <w:tcBorders>
              <w:top w:val="nil"/>
              <w:left w:val="nil"/>
              <w:bottom w:val="single" w:sz="8" w:space="0" w:color="auto"/>
              <w:right w:val="single" w:sz="8" w:space="0" w:color="000000"/>
            </w:tcBorders>
            <w:vAlign w:val="center"/>
          </w:tcPr>
          <w:p w14:paraId="2D49C6F7"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Parafiran na vsaki strani</w:t>
            </w:r>
          </w:p>
        </w:tc>
      </w:tr>
      <w:tr w:rsidR="00842205" w:rsidRPr="00AE20D6" w14:paraId="4CA46CEB" w14:textId="77777777" w:rsidTr="005A4C28">
        <w:trPr>
          <w:trHeight w:val="585"/>
        </w:trPr>
        <w:tc>
          <w:tcPr>
            <w:tcW w:w="1276" w:type="dxa"/>
            <w:tcBorders>
              <w:top w:val="nil"/>
              <w:left w:val="single" w:sz="8" w:space="0" w:color="auto"/>
              <w:bottom w:val="single" w:sz="8" w:space="0" w:color="auto"/>
              <w:right w:val="single" w:sz="8" w:space="0" w:color="auto"/>
            </w:tcBorders>
            <w:vAlign w:val="center"/>
            <w:hideMark/>
          </w:tcPr>
          <w:p w14:paraId="1FEC96F6"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Obrazec št. 1</w:t>
            </w:r>
            <w:r>
              <w:rPr>
                <w:rFonts w:ascii="Arial Narrow" w:eastAsia="Arial Narrow" w:hAnsi="Arial Narrow" w:cs="Arial Narrow"/>
                <w:sz w:val="24"/>
                <w:szCs w:val="24"/>
                <w:lang w:eastAsia="sl-SI" w:bidi="sl-SI"/>
              </w:rPr>
              <w:t>2</w:t>
            </w:r>
          </w:p>
        </w:tc>
        <w:tc>
          <w:tcPr>
            <w:tcW w:w="5796" w:type="dxa"/>
            <w:tcBorders>
              <w:top w:val="nil"/>
              <w:left w:val="nil"/>
              <w:bottom w:val="single" w:sz="8" w:space="0" w:color="auto"/>
              <w:right w:val="single" w:sz="8" w:space="0" w:color="auto"/>
            </w:tcBorders>
            <w:vAlign w:val="center"/>
            <w:hideMark/>
          </w:tcPr>
          <w:p w14:paraId="52680BF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ESPD</w:t>
            </w:r>
          </w:p>
        </w:tc>
        <w:tc>
          <w:tcPr>
            <w:tcW w:w="2551" w:type="dxa"/>
            <w:tcBorders>
              <w:top w:val="nil"/>
              <w:left w:val="nil"/>
              <w:bottom w:val="single" w:sz="8" w:space="0" w:color="auto"/>
              <w:right w:val="single" w:sz="8" w:space="0" w:color="auto"/>
            </w:tcBorders>
            <w:vAlign w:val="center"/>
            <w:hideMark/>
          </w:tcPr>
          <w:p w14:paraId="7CA1220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Izpolnjen</w:t>
            </w:r>
          </w:p>
        </w:tc>
      </w:tr>
    </w:tbl>
    <w:p w14:paraId="5AF35AB2"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44EB4B0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11A97E9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PRAVNO VARSTVO</w:t>
      </w:r>
    </w:p>
    <w:p w14:paraId="2E6A522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FDE8034"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r w:rsidRPr="00E43325">
        <w:rPr>
          <w:rFonts w:ascii="Arial Narrow" w:eastAsia="Arial Narrow" w:hAnsi="Arial Narrow" w:cs="Arial Narrow"/>
          <w:sz w:val="24"/>
          <w:szCs w:val="24"/>
          <w:lang w:eastAsia="sl-SI" w:bidi="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E43325">
        <w:rPr>
          <w:rFonts w:ascii="Calibri" w:hAnsi="Calibri" w:cs="Calibri"/>
          <w:color w:val="000000"/>
          <w:sz w:val="23"/>
          <w:szCs w:val="23"/>
        </w:rPr>
        <w:t xml:space="preserve"> </w:t>
      </w:r>
    </w:p>
    <w:p w14:paraId="55E92328"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p>
    <w:p w14:paraId="6BF68E5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 xml:space="preserve">Takso v višini 4.000 eurov mora vlagatelj plačati na transakcijski račun Ministrstva za finance, številka SI56 0110 0100 0358 802, odprt pri Banki Slovenije, Slovenska 35, 1505 Ljubljana, Slovenija, SWIFT KODA: BSLJSI2X; IBAN:SI56011001000358802. </w:t>
      </w:r>
    </w:p>
    <w:p w14:paraId="6CBEC2F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D4B76F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Zahtevek za revizijo mora biti vložen pri naročniku, Z</w:t>
      </w:r>
      <w:r>
        <w:rPr>
          <w:rFonts w:ascii="Arial Narrow" w:eastAsia="Arial Narrow" w:hAnsi="Arial Narrow" w:cs="Arial Narrow"/>
          <w:sz w:val="24"/>
          <w:szCs w:val="24"/>
          <w:lang w:eastAsia="sl-SI" w:bidi="sl-SI"/>
        </w:rPr>
        <w:t>avod za usposabljanje delo in varstvo dr. Marijana Borštnarja Dornava</w:t>
      </w:r>
      <w:r w:rsidRPr="00E43325">
        <w:rPr>
          <w:rFonts w:ascii="Arial Narrow" w:eastAsia="Arial Narrow" w:hAnsi="Arial Narrow" w:cs="Arial Narrow"/>
          <w:sz w:val="24"/>
          <w:szCs w:val="24"/>
          <w:lang w:eastAsia="sl-SI" w:bidi="sl-SI"/>
        </w:rPr>
        <w:t>,</w:t>
      </w:r>
      <w:r>
        <w:rPr>
          <w:rFonts w:ascii="Arial Narrow" w:eastAsia="Arial Narrow" w:hAnsi="Arial Narrow" w:cs="Arial Narrow"/>
          <w:sz w:val="24"/>
          <w:szCs w:val="24"/>
          <w:lang w:eastAsia="sl-SI" w:bidi="sl-SI"/>
        </w:rPr>
        <w:t xml:space="preserve"> Dornava 128, 2252, Dornava</w:t>
      </w:r>
      <w:r w:rsidRPr="00E43325">
        <w:rPr>
          <w:rFonts w:ascii="Arial Narrow" w:eastAsia="Arial Narrow" w:hAnsi="Arial Narrow" w:cs="Arial Narrow"/>
          <w:sz w:val="24"/>
          <w:szCs w:val="24"/>
          <w:lang w:eastAsia="sl-SI" w:bidi="sl-SI"/>
        </w:rPr>
        <w:t xml:space="preserve"> in sicer neposredno na tem naslovu ali po pošti priporočeno s povratnico.</w:t>
      </w:r>
      <w:r>
        <w:rPr>
          <w:rFonts w:ascii="Arial Narrow" w:eastAsia="Arial Narrow" w:hAnsi="Arial Narrow" w:cs="Arial Narrow"/>
          <w:sz w:val="24"/>
          <w:szCs w:val="24"/>
          <w:lang w:eastAsia="sl-SI" w:bidi="sl-SI"/>
        </w:rPr>
        <w:t xml:space="preserve"> </w:t>
      </w:r>
    </w:p>
    <w:p w14:paraId="0320DDB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EE5AD0A"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C2C150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22F8774" w14:textId="24A8261D"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t>I</w:t>
      </w:r>
      <w:r w:rsidR="00AF037D">
        <w:rPr>
          <w:rFonts w:ascii="Arial Narrow" w:eastAsia="Arial Narrow" w:hAnsi="Arial Narrow" w:cs="Arial Narrow"/>
          <w:sz w:val="24"/>
          <w:szCs w:val="24"/>
          <w:lang w:eastAsia="sl-SI" w:bidi="sl-SI"/>
        </w:rPr>
        <w:t>vanka LIMONŠEK</w:t>
      </w:r>
      <w:r>
        <w:rPr>
          <w:rFonts w:ascii="Arial Narrow" w:eastAsia="Arial Narrow" w:hAnsi="Arial Narrow" w:cs="Arial Narrow"/>
          <w:sz w:val="24"/>
          <w:szCs w:val="24"/>
          <w:lang w:eastAsia="sl-SI" w:bidi="sl-SI"/>
        </w:rPr>
        <w:t>,</w:t>
      </w:r>
      <w:r w:rsidR="00AF037D">
        <w:rPr>
          <w:rFonts w:ascii="Arial Narrow" w:eastAsia="Arial Narrow" w:hAnsi="Arial Narrow" w:cs="Arial Narrow"/>
          <w:sz w:val="24"/>
          <w:szCs w:val="24"/>
          <w:lang w:eastAsia="sl-SI" w:bidi="sl-SI"/>
        </w:rPr>
        <w:t>univ.dipl.</w:t>
      </w:r>
      <w:proofErr w:type="spellStart"/>
      <w:r w:rsidR="00AF037D">
        <w:rPr>
          <w:rFonts w:ascii="Arial Narrow" w:eastAsia="Arial Narrow" w:hAnsi="Arial Narrow" w:cs="Arial Narrow"/>
          <w:sz w:val="24"/>
          <w:szCs w:val="24"/>
          <w:lang w:eastAsia="sl-SI" w:bidi="sl-SI"/>
        </w:rPr>
        <w:t>org</w:t>
      </w:r>
      <w:proofErr w:type="spellEnd"/>
      <w:r w:rsidR="00AF037D">
        <w:rPr>
          <w:rFonts w:ascii="Arial Narrow" w:eastAsia="Arial Narrow" w:hAnsi="Arial Narrow" w:cs="Arial Narrow"/>
          <w:sz w:val="24"/>
          <w:szCs w:val="24"/>
          <w:lang w:eastAsia="sl-SI" w:bidi="sl-SI"/>
        </w:rPr>
        <w:t>.,</w:t>
      </w:r>
      <w:proofErr w:type="spellStart"/>
      <w:r w:rsidR="00AF037D">
        <w:rPr>
          <w:rFonts w:ascii="Arial Narrow" w:eastAsia="Arial Narrow" w:hAnsi="Arial Narrow" w:cs="Arial Narrow"/>
          <w:sz w:val="24"/>
          <w:szCs w:val="24"/>
          <w:lang w:eastAsia="sl-SI" w:bidi="sl-SI"/>
        </w:rPr>
        <w:t>dipl.m.s</w:t>
      </w:r>
      <w:proofErr w:type="spellEnd"/>
      <w:r w:rsidR="00AF037D">
        <w:rPr>
          <w:rFonts w:ascii="Arial Narrow" w:eastAsia="Arial Narrow" w:hAnsi="Arial Narrow" w:cs="Arial Narrow"/>
          <w:sz w:val="24"/>
          <w:szCs w:val="24"/>
          <w:lang w:eastAsia="sl-SI" w:bidi="sl-SI"/>
        </w:rPr>
        <w:t>.</w:t>
      </w:r>
    </w:p>
    <w:p w14:paraId="246C6C25" w14:textId="7448B403"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t xml:space="preserve">      </w:t>
      </w:r>
      <w:r w:rsidR="00AF037D">
        <w:rPr>
          <w:rFonts w:ascii="Arial Narrow" w:eastAsia="Arial Narrow" w:hAnsi="Arial Narrow" w:cs="Arial Narrow"/>
          <w:sz w:val="24"/>
          <w:szCs w:val="24"/>
          <w:lang w:eastAsia="sl-SI" w:bidi="sl-SI"/>
        </w:rPr>
        <w:t xml:space="preserve">V.D </w:t>
      </w:r>
      <w:r>
        <w:rPr>
          <w:rFonts w:ascii="Arial Narrow" w:eastAsia="Arial Narrow" w:hAnsi="Arial Narrow" w:cs="Arial Narrow"/>
          <w:sz w:val="24"/>
          <w:szCs w:val="24"/>
          <w:lang w:eastAsia="sl-SI" w:bidi="sl-SI"/>
        </w:rPr>
        <w:t>DIREKTORIC</w:t>
      </w:r>
      <w:r w:rsidR="00AF037D">
        <w:rPr>
          <w:rFonts w:ascii="Arial Narrow" w:eastAsia="Arial Narrow" w:hAnsi="Arial Narrow" w:cs="Arial Narrow"/>
          <w:sz w:val="24"/>
          <w:szCs w:val="24"/>
          <w:lang w:eastAsia="sl-SI" w:bidi="sl-SI"/>
        </w:rPr>
        <w:t>E</w:t>
      </w:r>
    </w:p>
    <w:p w14:paraId="6E7D9CC8" w14:textId="77777777" w:rsidR="00842205" w:rsidRDefault="00842205" w:rsidP="00842205"/>
    <w:p w14:paraId="63F4A096" w14:textId="77777777" w:rsidR="00842205" w:rsidRDefault="00842205" w:rsidP="00842205"/>
    <w:p w14:paraId="3AC1851E" w14:textId="77777777" w:rsidR="00842205" w:rsidRDefault="00842205" w:rsidP="00842205"/>
    <w:p w14:paraId="2D1C9595" w14:textId="77777777" w:rsidR="00842205" w:rsidRDefault="00842205" w:rsidP="00842205"/>
    <w:p w14:paraId="44FE94C8" w14:textId="77777777" w:rsidR="00454CC3" w:rsidRDefault="00454CC3"/>
    <w:sectPr w:rsidR="00454C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CF50E" w14:textId="77777777" w:rsidR="006B5D93" w:rsidRDefault="006B5D93" w:rsidP="0094439A">
      <w:pPr>
        <w:spacing w:after="0" w:line="240" w:lineRule="auto"/>
      </w:pPr>
      <w:r>
        <w:separator/>
      </w:r>
    </w:p>
  </w:endnote>
  <w:endnote w:type="continuationSeparator" w:id="0">
    <w:p w14:paraId="0E14391D" w14:textId="77777777" w:rsidR="006B5D93" w:rsidRDefault="006B5D93" w:rsidP="00944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2B899" w14:textId="77777777" w:rsidR="006B5D93" w:rsidRDefault="006B5D93">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1934E053" wp14:editId="1C8E9324">
              <wp:simplePos x="0" y="0"/>
              <wp:positionH relativeFrom="page">
                <wp:posOffset>6564630</wp:posOffset>
              </wp:positionH>
              <wp:positionV relativeFrom="page">
                <wp:posOffset>9877425</wp:posOffset>
              </wp:positionV>
              <wp:extent cx="120650" cy="200660"/>
              <wp:effectExtent l="0" t="0"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EEDBF" w14:textId="77777777" w:rsidR="006B5D93" w:rsidRDefault="006B5D93">
                          <w:pPr>
                            <w:pStyle w:val="Telobesedila"/>
                            <w:spacing w:before="19"/>
                            <w:ind w:left="40"/>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4E053" id="_x0000_t202" coordsize="21600,21600" o:spt="202" path="m,l,21600r21600,l21600,xe">
              <v:stroke joinstyle="miter"/>
              <v:path gradientshapeok="t" o:connecttype="rect"/>
            </v:shapetype>
            <v:shape id="Text Box 9" o:spid="_x0000_s1027" type="#_x0000_t202" style="position:absolute;margin-left:516.9pt;margin-top:777.75pt;width:9.5pt;height:1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" filled="f" stroked="f">
              <v:textbox inset="0,0,0,0">
                <w:txbxContent>
                  <w:p w14:paraId="67EEEDBF" w14:textId="77777777" w:rsidR="006B5D93" w:rsidRDefault="006B5D93">
                    <w:pPr>
                      <w:pStyle w:val="Telobesedila"/>
                      <w:spacing w:before="19"/>
                      <w:ind w:left="40"/>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4C04F" w14:textId="77777777" w:rsidR="006B5D93" w:rsidRDefault="006B5D93" w:rsidP="0094439A">
      <w:pPr>
        <w:spacing w:after="0" w:line="240" w:lineRule="auto"/>
      </w:pPr>
      <w:r>
        <w:separator/>
      </w:r>
    </w:p>
  </w:footnote>
  <w:footnote w:type="continuationSeparator" w:id="0">
    <w:p w14:paraId="3A65ED44" w14:textId="77777777" w:rsidR="006B5D93" w:rsidRDefault="006B5D93" w:rsidP="00944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D9724" w14:textId="77777777" w:rsidR="006B5D93" w:rsidRDefault="006B5D93">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39CE9214" wp14:editId="44C6C9B4">
              <wp:simplePos x="0" y="0"/>
              <wp:positionH relativeFrom="page">
                <wp:posOffset>616585</wp:posOffset>
              </wp:positionH>
              <wp:positionV relativeFrom="page">
                <wp:posOffset>414655</wp:posOffset>
              </wp:positionV>
              <wp:extent cx="3862705" cy="200660"/>
              <wp:effectExtent l="0" t="0" r="0" b="0"/>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270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34C1F" w14:textId="5A028212" w:rsidR="006B5D93" w:rsidRDefault="006B5D93">
                          <w:pPr>
                            <w:spacing w:before="19"/>
                            <w:ind w:left="20"/>
                            <w:rPr>
                              <w:i/>
                              <w:sz w:val="24"/>
                            </w:rPr>
                          </w:pPr>
                          <w:bookmarkStart w:id="0" w:name="_Hlk51160656"/>
                          <w:bookmarkStart w:id="1" w:name="_Hlk51160657"/>
                          <w:bookmarkStart w:id="2" w:name="_Hlk51160661"/>
                          <w:bookmarkStart w:id="3" w:name="_Hlk51160662"/>
                          <w:r>
                            <w:rPr>
                              <w:i/>
                              <w:sz w:val="24"/>
                            </w:rPr>
                            <w:t>4300-7/2020-1/4  »</w:t>
                          </w:r>
                          <w:proofErr w:type="spellStart"/>
                          <w:r>
                            <w:rPr>
                              <w:i/>
                              <w:sz w:val="24"/>
                            </w:rPr>
                            <w:t>Enteralna</w:t>
                          </w:r>
                          <w:proofErr w:type="spellEnd"/>
                          <w:r>
                            <w:rPr>
                              <w:i/>
                              <w:sz w:val="24"/>
                            </w:rPr>
                            <w:t xml:space="preserve"> prehrana«</w:t>
                          </w:r>
                          <w:bookmarkEnd w:id="0"/>
                          <w:bookmarkEnd w:id="1"/>
                          <w:bookmarkEnd w:id="2"/>
                          <w:bookmarkEnd w:id="3"/>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E9214" id="_x0000_t202" coordsize="21600,21600" o:spt="202" path="m,l,21600r21600,l21600,xe">
              <v:stroke joinstyle="miter"/>
              <v:path gradientshapeok="t" o:connecttype="rect"/>
            </v:shapetype>
            <v:shape id="Text Box 10" o:spid="_x0000_s1026" type="#_x0000_t202" style="position:absolute;margin-left:48.55pt;margin-top:32.65pt;width:304.15pt;height:1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" filled="f" stroked="f">
              <v:textbox inset="0,0,0,0">
                <w:txbxContent>
                  <w:p w14:paraId="3CA34C1F" w14:textId="5A028212" w:rsidR="006B5D93" w:rsidRDefault="006B5D93">
                    <w:pPr>
                      <w:spacing w:before="19"/>
                      <w:ind w:left="20"/>
                      <w:rPr>
                        <w:i/>
                        <w:sz w:val="24"/>
                      </w:rPr>
                    </w:pPr>
                    <w:bookmarkStart w:id="4" w:name="_Hlk51160656"/>
                    <w:bookmarkStart w:id="5" w:name="_Hlk51160657"/>
                    <w:bookmarkStart w:id="6" w:name="_Hlk51160661"/>
                    <w:bookmarkStart w:id="7" w:name="_Hlk51160662"/>
                    <w:r>
                      <w:rPr>
                        <w:i/>
                        <w:sz w:val="24"/>
                      </w:rPr>
                      <w:t>4300-7/2020-1/4  »</w:t>
                    </w:r>
                    <w:proofErr w:type="spellStart"/>
                    <w:r>
                      <w:rPr>
                        <w:i/>
                        <w:sz w:val="24"/>
                      </w:rPr>
                      <w:t>Enteralna</w:t>
                    </w:r>
                    <w:proofErr w:type="spellEnd"/>
                    <w:r>
                      <w:rPr>
                        <w:i/>
                        <w:sz w:val="24"/>
                      </w:rPr>
                      <w:t xml:space="preserve"> prehrana«</w:t>
                    </w:r>
                    <w:bookmarkEnd w:id="4"/>
                    <w:bookmarkEnd w:id="5"/>
                    <w:bookmarkEnd w:id="6"/>
                    <w:bookmarkEnd w:id="7"/>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1B74"/>
    <w:multiLevelType w:val="hybridMultilevel"/>
    <w:tmpl w:val="E780B53C"/>
    <w:lvl w:ilvl="0" w:tplc="7834BE96">
      <w:start w:val="5"/>
      <w:numFmt w:val="bullet"/>
      <w:lvlText w:val="-"/>
      <w:lvlJc w:val="left"/>
      <w:pPr>
        <w:ind w:left="819"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0A67E19"/>
    <w:multiLevelType w:val="multilevel"/>
    <w:tmpl w:val="A934BAA4"/>
    <w:lvl w:ilvl="0">
      <w:start w:val="6"/>
      <w:numFmt w:val="decimal"/>
      <w:lvlText w:val="%1."/>
      <w:lvlJc w:val="left"/>
      <w:pPr>
        <w:ind w:left="360" w:hanging="360"/>
      </w:pPr>
      <w:rPr>
        <w:rFonts w:hint="default"/>
      </w:rPr>
    </w:lvl>
    <w:lvl w:ilvl="1">
      <w:start w:val="1"/>
      <w:numFmt w:val="decimal"/>
      <w:lvlText w:val="%1.%2."/>
      <w:lvlJc w:val="left"/>
      <w:pPr>
        <w:ind w:left="1691" w:hanging="360"/>
      </w:pPr>
      <w:rPr>
        <w:rFonts w:hint="default"/>
      </w:rPr>
    </w:lvl>
    <w:lvl w:ilvl="2">
      <w:start w:val="1"/>
      <w:numFmt w:val="decimal"/>
      <w:lvlText w:val="%1.%2.%3."/>
      <w:lvlJc w:val="left"/>
      <w:pPr>
        <w:ind w:left="3382" w:hanging="720"/>
      </w:pPr>
      <w:rPr>
        <w:rFonts w:hint="default"/>
      </w:rPr>
    </w:lvl>
    <w:lvl w:ilvl="3">
      <w:start w:val="1"/>
      <w:numFmt w:val="decimal"/>
      <w:lvlText w:val="%1.%2.%3.%4."/>
      <w:lvlJc w:val="left"/>
      <w:pPr>
        <w:ind w:left="4713" w:hanging="720"/>
      </w:pPr>
      <w:rPr>
        <w:rFonts w:hint="default"/>
      </w:rPr>
    </w:lvl>
    <w:lvl w:ilvl="4">
      <w:start w:val="1"/>
      <w:numFmt w:val="decimal"/>
      <w:lvlText w:val="%1.%2.%3.%4.%5."/>
      <w:lvlJc w:val="left"/>
      <w:pPr>
        <w:ind w:left="6404" w:hanging="1080"/>
      </w:pPr>
      <w:rPr>
        <w:rFonts w:hint="default"/>
      </w:rPr>
    </w:lvl>
    <w:lvl w:ilvl="5">
      <w:start w:val="1"/>
      <w:numFmt w:val="decimal"/>
      <w:lvlText w:val="%1.%2.%3.%4.%5.%6."/>
      <w:lvlJc w:val="left"/>
      <w:pPr>
        <w:ind w:left="773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757" w:hanging="1440"/>
      </w:pPr>
      <w:rPr>
        <w:rFonts w:hint="default"/>
      </w:rPr>
    </w:lvl>
    <w:lvl w:ilvl="8">
      <w:start w:val="1"/>
      <w:numFmt w:val="decimal"/>
      <w:lvlText w:val="%1.%2.%3.%4.%5.%6.%7.%8.%9."/>
      <w:lvlJc w:val="left"/>
      <w:pPr>
        <w:ind w:left="12448" w:hanging="1800"/>
      </w:pPr>
      <w:rPr>
        <w:rFonts w:hint="default"/>
      </w:rPr>
    </w:lvl>
  </w:abstractNum>
  <w:abstractNum w:abstractNumId="2" w15:restartNumberingAfterBreak="0">
    <w:nsid w:val="02F81231"/>
    <w:multiLevelType w:val="hybridMultilevel"/>
    <w:tmpl w:val="3A9CC1AC"/>
    <w:lvl w:ilvl="0" w:tplc="58C2890C">
      <w:numFmt w:val="bullet"/>
      <w:lvlText w:val="-"/>
      <w:lvlJc w:val="left"/>
      <w:pPr>
        <w:ind w:left="971" w:hanging="401"/>
      </w:pPr>
      <w:rPr>
        <w:rFonts w:ascii="Times New Roman" w:eastAsia="Times New Roman" w:hAnsi="Times New Roman" w:cs="Times New Roman" w:hint="default"/>
        <w:w w:val="99"/>
        <w:sz w:val="24"/>
        <w:szCs w:val="24"/>
        <w:lang w:val="sl-SI" w:eastAsia="sl-SI" w:bidi="sl-SI"/>
      </w:rPr>
    </w:lvl>
    <w:lvl w:ilvl="1" w:tplc="FDE26164">
      <w:numFmt w:val="bullet"/>
      <w:lvlText w:val="•"/>
      <w:lvlJc w:val="left"/>
      <w:pPr>
        <w:ind w:left="1868" w:hanging="401"/>
      </w:pPr>
      <w:rPr>
        <w:rFonts w:hint="default"/>
        <w:lang w:val="sl-SI" w:eastAsia="sl-SI" w:bidi="sl-SI"/>
      </w:rPr>
    </w:lvl>
    <w:lvl w:ilvl="2" w:tplc="B85C158E">
      <w:numFmt w:val="bullet"/>
      <w:lvlText w:val="•"/>
      <w:lvlJc w:val="left"/>
      <w:pPr>
        <w:ind w:left="2756" w:hanging="401"/>
      </w:pPr>
      <w:rPr>
        <w:rFonts w:hint="default"/>
        <w:lang w:val="sl-SI" w:eastAsia="sl-SI" w:bidi="sl-SI"/>
      </w:rPr>
    </w:lvl>
    <w:lvl w:ilvl="3" w:tplc="48F8A5A4">
      <w:numFmt w:val="bullet"/>
      <w:lvlText w:val="•"/>
      <w:lvlJc w:val="left"/>
      <w:pPr>
        <w:ind w:left="3644" w:hanging="401"/>
      </w:pPr>
      <w:rPr>
        <w:rFonts w:hint="default"/>
        <w:lang w:val="sl-SI" w:eastAsia="sl-SI" w:bidi="sl-SI"/>
      </w:rPr>
    </w:lvl>
    <w:lvl w:ilvl="4" w:tplc="1020E7EA">
      <w:numFmt w:val="bullet"/>
      <w:lvlText w:val="•"/>
      <w:lvlJc w:val="left"/>
      <w:pPr>
        <w:ind w:left="4532" w:hanging="401"/>
      </w:pPr>
      <w:rPr>
        <w:rFonts w:hint="default"/>
        <w:lang w:val="sl-SI" w:eastAsia="sl-SI" w:bidi="sl-SI"/>
      </w:rPr>
    </w:lvl>
    <w:lvl w:ilvl="5" w:tplc="C4160C94">
      <w:numFmt w:val="bullet"/>
      <w:lvlText w:val="•"/>
      <w:lvlJc w:val="left"/>
      <w:pPr>
        <w:ind w:left="5420" w:hanging="401"/>
      </w:pPr>
      <w:rPr>
        <w:rFonts w:hint="default"/>
        <w:lang w:val="sl-SI" w:eastAsia="sl-SI" w:bidi="sl-SI"/>
      </w:rPr>
    </w:lvl>
    <w:lvl w:ilvl="6" w:tplc="CED457FC">
      <w:numFmt w:val="bullet"/>
      <w:lvlText w:val="•"/>
      <w:lvlJc w:val="left"/>
      <w:pPr>
        <w:ind w:left="6308" w:hanging="401"/>
      </w:pPr>
      <w:rPr>
        <w:rFonts w:hint="default"/>
        <w:lang w:val="sl-SI" w:eastAsia="sl-SI" w:bidi="sl-SI"/>
      </w:rPr>
    </w:lvl>
    <w:lvl w:ilvl="7" w:tplc="EE9EDE58">
      <w:numFmt w:val="bullet"/>
      <w:lvlText w:val="•"/>
      <w:lvlJc w:val="left"/>
      <w:pPr>
        <w:ind w:left="7196" w:hanging="401"/>
      </w:pPr>
      <w:rPr>
        <w:rFonts w:hint="default"/>
        <w:lang w:val="sl-SI" w:eastAsia="sl-SI" w:bidi="sl-SI"/>
      </w:rPr>
    </w:lvl>
    <w:lvl w:ilvl="8" w:tplc="8D846724">
      <w:numFmt w:val="bullet"/>
      <w:lvlText w:val="•"/>
      <w:lvlJc w:val="left"/>
      <w:pPr>
        <w:ind w:left="8084" w:hanging="401"/>
      </w:pPr>
      <w:rPr>
        <w:rFonts w:hint="default"/>
        <w:lang w:val="sl-SI" w:eastAsia="sl-SI" w:bidi="sl-SI"/>
      </w:rPr>
    </w:lvl>
  </w:abstractNum>
  <w:abstractNum w:abstractNumId="3"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4"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D47D5D"/>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 w15:restartNumberingAfterBreak="0">
    <w:nsid w:val="18505D12"/>
    <w:multiLevelType w:val="hybridMultilevel"/>
    <w:tmpl w:val="25D492D4"/>
    <w:lvl w:ilvl="0" w:tplc="F9A26F88">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7"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9" w15:restartNumberingAfterBreak="0">
    <w:nsid w:val="1D2E265E"/>
    <w:multiLevelType w:val="multilevel"/>
    <w:tmpl w:val="299804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2"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410A5452"/>
    <w:multiLevelType w:val="hybridMultilevel"/>
    <w:tmpl w:val="0FB62E2E"/>
    <w:lvl w:ilvl="0" w:tplc="0DB4EDFE">
      <w:numFmt w:val="bullet"/>
      <w:lvlText w:val=""/>
      <w:lvlJc w:val="left"/>
      <w:pPr>
        <w:ind w:left="971" w:hanging="360"/>
      </w:pPr>
      <w:rPr>
        <w:rFonts w:ascii="Symbol" w:eastAsia="Symbol" w:hAnsi="Symbol" w:cs="Symbol" w:hint="default"/>
        <w:w w:val="99"/>
        <w:sz w:val="24"/>
        <w:szCs w:val="24"/>
        <w:lang w:val="sl-SI" w:eastAsia="sl-SI" w:bidi="sl-SI"/>
      </w:rPr>
    </w:lvl>
    <w:lvl w:ilvl="1" w:tplc="EBE0AAEC">
      <w:numFmt w:val="bullet"/>
      <w:lvlText w:val="•"/>
      <w:lvlJc w:val="left"/>
      <w:pPr>
        <w:ind w:left="1868" w:hanging="360"/>
      </w:pPr>
      <w:rPr>
        <w:rFonts w:hint="default"/>
        <w:lang w:val="sl-SI" w:eastAsia="sl-SI" w:bidi="sl-SI"/>
      </w:rPr>
    </w:lvl>
    <w:lvl w:ilvl="2" w:tplc="95CE9F74">
      <w:numFmt w:val="bullet"/>
      <w:lvlText w:val="•"/>
      <w:lvlJc w:val="left"/>
      <w:pPr>
        <w:ind w:left="2756" w:hanging="360"/>
      </w:pPr>
      <w:rPr>
        <w:rFonts w:hint="default"/>
        <w:lang w:val="sl-SI" w:eastAsia="sl-SI" w:bidi="sl-SI"/>
      </w:rPr>
    </w:lvl>
    <w:lvl w:ilvl="3" w:tplc="BE2AE4EE">
      <w:numFmt w:val="bullet"/>
      <w:lvlText w:val="•"/>
      <w:lvlJc w:val="left"/>
      <w:pPr>
        <w:ind w:left="3644" w:hanging="360"/>
      </w:pPr>
      <w:rPr>
        <w:rFonts w:hint="default"/>
        <w:lang w:val="sl-SI" w:eastAsia="sl-SI" w:bidi="sl-SI"/>
      </w:rPr>
    </w:lvl>
    <w:lvl w:ilvl="4" w:tplc="110655B4">
      <w:numFmt w:val="bullet"/>
      <w:lvlText w:val="•"/>
      <w:lvlJc w:val="left"/>
      <w:pPr>
        <w:ind w:left="4532" w:hanging="360"/>
      </w:pPr>
      <w:rPr>
        <w:rFonts w:hint="default"/>
        <w:lang w:val="sl-SI" w:eastAsia="sl-SI" w:bidi="sl-SI"/>
      </w:rPr>
    </w:lvl>
    <w:lvl w:ilvl="5" w:tplc="6AF23534">
      <w:numFmt w:val="bullet"/>
      <w:lvlText w:val="•"/>
      <w:lvlJc w:val="left"/>
      <w:pPr>
        <w:ind w:left="5420" w:hanging="360"/>
      </w:pPr>
      <w:rPr>
        <w:rFonts w:hint="default"/>
        <w:lang w:val="sl-SI" w:eastAsia="sl-SI" w:bidi="sl-SI"/>
      </w:rPr>
    </w:lvl>
    <w:lvl w:ilvl="6" w:tplc="8550D5AE">
      <w:numFmt w:val="bullet"/>
      <w:lvlText w:val="•"/>
      <w:lvlJc w:val="left"/>
      <w:pPr>
        <w:ind w:left="6308" w:hanging="360"/>
      </w:pPr>
      <w:rPr>
        <w:rFonts w:hint="default"/>
        <w:lang w:val="sl-SI" w:eastAsia="sl-SI" w:bidi="sl-SI"/>
      </w:rPr>
    </w:lvl>
    <w:lvl w:ilvl="7" w:tplc="30C0964E">
      <w:numFmt w:val="bullet"/>
      <w:lvlText w:val="•"/>
      <w:lvlJc w:val="left"/>
      <w:pPr>
        <w:ind w:left="7196" w:hanging="360"/>
      </w:pPr>
      <w:rPr>
        <w:rFonts w:hint="default"/>
        <w:lang w:val="sl-SI" w:eastAsia="sl-SI" w:bidi="sl-SI"/>
      </w:rPr>
    </w:lvl>
    <w:lvl w:ilvl="8" w:tplc="CC7437C2">
      <w:numFmt w:val="bullet"/>
      <w:lvlText w:val="•"/>
      <w:lvlJc w:val="left"/>
      <w:pPr>
        <w:ind w:left="8084" w:hanging="360"/>
      </w:pPr>
      <w:rPr>
        <w:rFonts w:hint="default"/>
        <w:lang w:val="sl-SI" w:eastAsia="sl-SI" w:bidi="sl-SI"/>
      </w:rPr>
    </w:lvl>
  </w:abstractNum>
  <w:abstractNum w:abstractNumId="16"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4CBA396E"/>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8" w15:restartNumberingAfterBreak="0">
    <w:nsid w:val="5C630C0E"/>
    <w:multiLevelType w:val="hybridMultilevel"/>
    <w:tmpl w:val="140EBE82"/>
    <w:lvl w:ilvl="0" w:tplc="7834BE96">
      <w:start w:val="5"/>
      <w:numFmt w:val="bullet"/>
      <w:lvlText w:val="-"/>
      <w:lvlJc w:val="left"/>
      <w:pPr>
        <w:ind w:left="1070"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9"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5F3B3611"/>
    <w:multiLevelType w:val="hybridMultilevel"/>
    <w:tmpl w:val="F10269FC"/>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22" w15:restartNumberingAfterBreak="0">
    <w:nsid w:val="69DF6CB6"/>
    <w:multiLevelType w:val="hybridMultilevel"/>
    <w:tmpl w:val="C24EE4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C3626F2"/>
    <w:multiLevelType w:val="hybridMultilevel"/>
    <w:tmpl w:val="97C2618A"/>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abstractNum w:abstractNumId="26" w15:restartNumberingAfterBreak="0">
    <w:nsid w:val="77A01739"/>
    <w:multiLevelType w:val="hybridMultilevel"/>
    <w:tmpl w:val="3612C396"/>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5"/>
  </w:num>
  <w:num w:numId="2">
    <w:abstractNumId w:val="2"/>
  </w:num>
  <w:num w:numId="3">
    <w:abstractNumId w:val="11"/>
  </w:num>
  <w:num w:numId="4">
    <w:abstractNumId w:val="3"/>
  </w:num>
  <w:num w:numId="5">
    <w:abstractNumId w:val="25"/>
  </w:num>
  <w:num w:numId="6">
    <w:abstractNumId w:val="1"/>
  </w:num>
  <w:num w:numId="7">
    <w:abstractNumId w:val="10"/>
  </w:num>
  <w:num w:numId="8">
    <w:abstractNumId w:val="0"/>
  </w:num>
  <w:num w:numId="9">
    <w:abstractNumId w:val="8"/>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10">
    <w:abstractNumId w:val="13"/>
  </w:num>
  <w:num w:numId="11">
    <w:abstractNumId w:val="23"/>
  </w:num>
  <w:num w:numId="12">
    <w:abstractNumId w:val="20"/>
  </w:num>
  <w:num w:numId="13">
    <w:abstractNumId w:val="19"/>
  </w:num>
  <w:num w:numId="14">
    <w:abstractNumId w:val="7"/>
  </w:num>
  <w:num w:numId="15">
    <w:abstractNumId w:val="16"/>
  </w:num>
  <w:num w:numId="16">
    <w:abstractNumId w:val="14"/>
  </w:num>
  <w:num w:numId="17">
    <w:abstractNumId w:val="12"/>
  </w:num>
  <w:num w:numId="18">
    <w:abstractNumId w:val="26"/>
  </w:num>
  <w:num w:numId="19">
    <w:abstractNumId w:val="24"/>
  </w:num>
  <w:num w:numId="20">
    <w:abstractNumId w:val="6"/>
  </w:num>
  <w:num w:numId="21">
    <w:abstractNumId w:val="5"/>
  </w:num>
  <w:num w:numId="22">
    <w:abstractNumId w:val="17"/>
  </w:num>
  <w:num w:numId="23">
    <w:abstractNumId w:val="9"/>
  </w:num>
  <w:num w:numId="24">
    <w:abstractNumId w:val="21"/>
  </w:num>
  <w:num w:numId="25">
    <w:abstractNumId w:val="22"/>
  </w:num>
  <w:num w:numId="26">
    <w:abstractNumId w:val="18"/>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05"/>
    <w:rsid w:val="00016D4C"/>
    <w:rsid w:val="000320B5"/>
    <w:rsid w:val="000700F7"/>
    <w:rsid w:val="001116DA"/>
    <w:rsid w:val="001348FF"/>
    <w:rsid w:val="0019771D"/>
    <w:rsid w:val="002935FA"/>
    <w:rsid w:val="003164E6"/>
    <w:rsid w:val="00324032"/>
    <w:rsid w:val="00366370"/>
    <w:rsid w:val="003B7BAE"/>
    <w:rsid w:val="00454CC3"/>
    <w:rsid w:val="0052678E"/>
    <w:rsid w:val="005A4C28"/>
    <w:rsid w:val="006826D4"/>
    <w:rsid w:val="006B5D93"/>
    <w:rsid w:val="006E3510"/>
    <w:rsid w:val="007D073C"/>
    <w:rsid w:val="00842205"/>
    <w:rsid w:val="00861F40"/>
    <w:rsid w:val="00927E79"/>
    <w:rsid w:val="0094439A"/>
    <w:rsid w:val="00991671"/>
    <w:rsid w:val="009D1D41"/>
    <w:rsid w:val="00AF037D"/>
    <w:rsid w:val="00BA4F77"/>
    <w:rsid w:val="00C522C6"/>
    <w:rsid w:val="00C8093D"/>
    <w:rsid w:val="00C87903"/>
    <w:rsid w:val="00D87E33"/>
    <w:rsid w:val="00EA1774"/>
    <w:rsid w:val="00F608B8"/>
    <w:rsid w:val="00FA08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5D59F654"/>
  <w15:chartTrackingRefBased/>
  <w15:docId w15:val="{1ABBA01F-5EF0-47FB-B8E0-8D411D029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205"/>
  </w:style>
  <w:style w:type="paragraph" w:styleId="Naslov2">
    <w:name w:val="heading 2"/>
    <w:basedOn w:val="Navaden"/>
    <w:next w:val="Navaden"/>
    <w:link w:val="Naslov2Znak"/>
    <w:qFormat/>
    <w:rsid w:val="005A4C28"/>
    <w:pPr>
      <w:keepNext/>
      <w:tabs>
        <w:tab w:val="left" w:pos="4253"/>
      </w:tabs>
      <w:spacing w:after="0" w:line="240" w:lineRule="auto"/>
      <w:jc w:val="both"/>
      <w:outlineLvl w:val="1"/>
    </w:pPr>
    <w:rPr>
      <w:rFonts w:ascii="Times New Roman" w:eastAsia="Times New Roman" w:hAnsi="Times New Roman" w:cs="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8422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842205"/>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842205"/>
    <w:rPr>
      <w:rFonts w:ascii="Arial Narrow" w:eastAsia="Arial Narrow" w:hAnsi="Arial Narrow" w:cs="Arial Narrow"/>
      <w:sz w:val="24"/>
      <w:szCs w:val="24"/>
      <w:lang w:eastAsia="sl-SI" w:bidi="sl-SI"/>
    </w:rPr>
  </w:style>
  <w:style w:type="paragraph" w:styleId="Odstavekseznama">
    <w:name w:val="List Paragraph"/>
    <w:basedOn w:val="Navaden"/>
    <w:uiPriority w:val="34"/>
    <w:qFormat/>
    <w:rsid w:val="00842205"/>
    <w:pPr>
      <w:ind w:left="720"/>
      <w:contextualSpacing/>
    </w:pPr>
  </w:style>
  <w:style w:type="paragraph" w:styleId="Glava">
    <w:name w:val="header"/>
    <w:basedOn w:val="Navaden"/>
    <w:link w:val="GlavaZnak"/>
    <w:uiPriority w:val="99"/>
    <w:unhideWhenUsed/>
    <w:rsid w:val="00842205"/>
    <w:pPr>
      <w:tabs>
        <w:tab w:val="center" w:pos="4536"/>
        <w:tab w:val="right" w:pos="9072"/>
      </w:tabs>
      <w:spacing w:after="0" w:line="240" w:lineRule="auto"/>
    </w:pPr>
  </w:style>
  <w:style w:type="character" w:customStyle="1" w:styleId="GlavaZnak">
    <w:name w:val="Glava Znak"/>
    <w:basedOn w:val="Privzetapisavaodstavka"/>
    <w:link w:val="Glava"/>
    <w:uiPriority w:val="99"/>
    <w:rsid w:val="00842205"/>
  </w:style>
  <w:style w:type="paragraph" w:styleId="Noga">
    <w:name w:val="footer"/>
    <w:basedOn w:val="Navaden"/>
    <w:link w:val="NogaZnak"/>
    <w:unhideWhenUsed/>
    <w:rsid w:val="00842205"/>
    <w:pPr>
      <w:tabs>
        <w:tab w:val="center" w:pos="4536"/>
        <w:tab w:val="right" w:pos="9072"/>
      </w:tabs>
      <w:spacing w:after="0" w:line="240" w:lineRule="auto"/>
    </w:pPr>
  </w:style>
  <w:style w:type="character" w:customStyle="1" w:styleId="NogaZnak">
    <w:name w:val="Noga Znak"/>
    <w:basedOn w:val="Privzetapisavaodstavka"/>
    <w:link w:val="Noga"/>
    <w:rsid w:val="00842205"/>
  </w:style>
  <w:style w:type="paragraph" w:styleId="Besedilooblaka">
    <w:name w:val="Balloon Text"/>
    <w:basedOn w:val="Navaden"/>
    <w:link w:val="BesedilooblakaZnak"/>
    <w:uiPriority w:val="99"/>
    <w:semiHidden/>
    <w:unhideWhenUsed/>
    <w:rsid w:val="0084220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2205"/>
    <w:rPr>
      <w:rFonts w:ascii="Segoe UI" w:hAnsi="Segoe UI" w:cs="Segoe UI"/>
      <w:sz w:val="18"/>
      <w:szCs w:val="18"/>
    </w:rPr>
  </w:style>
  <w:style w:type="character" w:customStyle="1" w:styleId="Naslov2Znak">
    <w:name w:val="Naslov 2 Znak"/>
    <w:basedOn w:val="Privzetapisavaodstavka"/>
    <w:link w:val="Naslov2"/>
    <w:rsid w:val="005A4C28"/>
    <w:rPr>
      <w:rFonts w:ascii="Times New Roman" w:eastAsia="Times New Roman" w:hAnsi="Times New Roman" w:cs="Times New Roman"/>
      <w:b/>
      <w:sz w:val="24"/>
      <w:szCs w:val="20"/>
      <w:lang w:eastAsia="sl-SI"/>
    </w:rPr>
  </w:style>
  <w:style w:type="character" w:customStyle="1" w:styleId="Bodytext">
    <w:name w:val="Body text_"/>
    <w:basedOn w:val="Privzetapisavaodstavka"/>
    <w:link w:val="Bodytext1"/>
    <w:locked/>
    <w:rsid w:val="000700F7"/>
    <w:rPr>
      <w:rFonts w:ascii="Times New Roman" w:eastAsia="Arial Unicode MS" w:hAnsi="Times New Roman" w:cs="Times New Roman"/>
      <w:color w:val="000000"/>
      <w:sz w:val="23"/>
      <w:szCs w:val="23"/>
      <w:shd w:val="clear" w:color="auto" w:fill="FFFFFF"/>
      <w:lang w:eastAsia="sl-SI"/>
    </w:rPr>
  </w:style>
  <w:style w:type="paragraph" w:customStyle="1" w:styleId="Bodytext1">
    <w:name w:val="Body text1"/>
    <w:basedOn w:val="Navaden"/>
    <w:link w:val="Bodytext"/>
    <w:rsid w:val="000700F7"/>
    <w:pPr>
      <w:shd w:val="clear" w:color="auto" w:fill="FFFFFF"/>
      <w:spacing w:after="300" w:line="240" w:lineRule="atLeast"/>
      <w:ind w:hanging="1420"/>
    </w:pPr>
    <w:rPr>
      <w:rFonts w:ascii="Times New Roman" w:eastAsia="Arial Unicode MS" w:hAnsi="Times New Roman" w:cs="Times New Roman"/>
      <w:color w:val="000000"/>
      <w:sz w:val="23"/>
      <w:szCs w:val="23"/>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20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b.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mara.korosec@zavod-dornava.si" TargetMode="External"/><Relationship Id="rId5" Type="http://schemas.openxmlformats.org/officeDocument/2006/relationships/webSettings" Target="webSettings.xml"/><Relationship Id="rId10" Type="http://schemas.openxmlformats.org/officeDocument/2006/relationships/hyperlink" Target="mailto:simona.petrovic@zavod-dornav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976357-42F0-42B3-A039-437D0D6F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8439</Words>
  <Characters>48107</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Tamara Korošec</cp:lastModifiedBy>
  <cp:revision>2</cp:revision>
  <dcterms:created xsi:type="dcterms:W3CDTF">2020-11-03T09:59:00Z</dcterms:created>
  <dcterms:modified xsi:type="dcterms:W3CDTF">2020-11-03T09:59:00Z</dcterms:modified>
</cp:coreProperties>
</file>